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5C3E22" w:rsidRPr="005C3E22" w:rsidTr="005C3E2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C3E22" w:rsidRPr="005C3E22" w:rsidRDefault="005C3E22">
            <w:pPr>
              <w:pStyle w:val="ConsPlusNormal"/>
              <w:outlineLvl w:val="0"/>
            </w:pPr>
            <w:r w:rsidRPr="005C3E22">
              <w:t>3 ноября 2010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C3E22" w:rsidRPr="005C3E22" w:rsidRDefault="005C3E22">
            <w:pPr>
              <w:pStyle w:val="ConsPlusNormal"/>
              <w:jc w:val="right"/>
              <w:outlineLvl w:val="0"/>
            </w:pPr>
            <w:r w:rsidRPr="005C3E22">
              <w:t>N 971-УГ</w:t>
            </w:r>
          </w:p>
        </w:tc>
      </w:tr>
    </w:tbl>
    <w:p w:rsidR="005C3E22" w:rsidRPr="005C3E22" w:rsidRDefault="005C3E2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Title"/>
        <w:jc w:val="center"/>
      </w:pPr>
      <w:r w:rsidRPr="005C3E22">
        <w:t>УКАЗ</w:t>
      </w:r>
    </w:p>
    <w:p w:rsidR="005C3E22" w:rsidRPr="005C3E22" w:rsidRDefault="005C3E22">
      <w:pPr>
        <w:pStyle w:val="ConsPlusTitle"/>
        <w:jc w:val="center"/>
      </w:pPr>
    </w:p>
    <w:p w:rsidR="005C3E22" w:rsidRPr="005C3E22" w:rsidRDefault="005C3E22">
      <w:pPr>
        <w:pStyle w:val="ConsPlusTitle"/>
        <w:jc w:val="center"/>
      </w:pPr>
      <w:r w:rsidRPr="005C3E22">
        <w:t>ГУБЕРНАТОРА СВЕРДЛОВСКОЙ ОБЛАСТИ</w:t>
      </w:r>
    </w:p>
    <w:p w:rsidR="005C3E22" w:rsidRPr="005C3E22" w:rsidRDefault="005C3E22">
      <w:pPr>
        <w:pStyle w:val="ConsPlusTitle"/>
        <w:jc w:val="center"/>
      </w:pPr>
    </w:p>
    <w:p w:rsidR="005C3E22" w:rsidRPr="005C3E22" w:rsidRDefault="005C3E22">
      <w:pPr>
        <w:pStyle w:val="ConsPlusTitle"/>
        <w:jc w:val="center"/>
      </w:pPr>
      <w:r w:rsidRPr="005C3E22">
        <w:t>О МОНИТОРИНГЕ СОСТОЯНИЯ И ЭФФЕКТИВНОСТИ</w:t>
      </w:r>
    </w:p>
    <w:p w:rsidR="005C3E22" w:rsidRPr="005C3E22" w:rsidRDefault="005C3E22">
      <w:pPr>
        <w:pStyle w:val="ConsPlusTitle"/>
        <w:jc w:val="center"/>
      </w:pPr>
      <w:r w:rsidRPr="005C3E22">
        <w:t>ПРОТИВОДЕЙСТВИЯ КОРРУПЦИИ (АНТИКОРРУПЦИОННОМ МОНИТОРИНГЕ)</w:t>
      </w:r>
    </w:p>
    <w:p w:rsidR="005C3E22" w:rsidRPr="005C3E22" w:rsidRDefault="005C3E22">
      <w:pPr>
        <w:pStyle w:val="ConsPlusTitle"/>
        <w:jc w:val="center"/>
      </w:pPr>
      <w:r w:rsidRPr="005C3E22">
        <w:t>В СВЕРДЛОВСКОЙ ОБЛАСТИ</w:t>
      </w:r>
    </w:p>
    <w:p w:rsidR="005C3E22" w:rsidRPr="005C3E22" w:rsidRDefault="005C3E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5C3E22" w:rsidRPr="005C3E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Список изменяющих документов</w:t>
            </w:r>
          </w:p>
          <w:p w:rsidR="005C3E22" w:rsidRPr="005C3E22" w:rsidRDefault="005C3E22">
            <w:pPr>
              <w:pStyle w:val="ConsPlusNormal"/>
              <w:jc w:val="center"/>
            </w:pPr>
            <w:r w:rsidRPr="005C3E22">
              <w:t>(в ред. Указов Губернатора Свердловской области от 15.03.2016 N 128-УГ,</w:t>
            </w:r>
          </w:p>
          <w:p w:rsidR="005C3E22" w:rsidRPr="005C3E22" w:rsidRDefault="005C3E22">
            <w:pPr>
              <w:pStyle w:val="ConsPlusNormal"/>
              <w:jc w:val="center"/>
            </w:pPr>
            <w:r w:rsidRPr="005C3E22">
              <w:t>от 25.05.2020 N 264-УГ, от 31.05.2022 N 267-УГ, от 20.03.2023 N 120-УГ)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E22" w:rsidRPr="005C3E22" w:rsidRDefault="005C3E22">
            <w:pPr>
              <w:pStyle w:val="ConsPlusNormal"/>
            </w:pPr>
          </w:p>
        </w:tc>
      </w:tr>
    </w:tbl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ind w:firstLine="540"/>
        <w:jc w:val="both"/>
      </w:pPr>
      <w:r w:rsidRPr="005C3E22">
        <w:t xml:space="preserve">В целях реализации Федерального закона от 25 декабря 2008 года N 273-ФЗ "О противодействии коррупции", Указа Президента Российской Федерации от 13 апреля 2010 года N 460 "О Национальной стратегии противодействия коррупции и Национальном плане противодействия коррупции на 2010 - 2011 годы", Закона Свердловской области от </w:t>
      </w:r>
      <w:bookmarkStart w:id="0" w:name="_GoBack"/>
      <w:bookmarkEnd w:id="0"/>
      <w:r w:rsidRPr="005C3E22">
        <w:t>20 февраля 2009 года N 2-ОЗ "О противодействии коррупции в Свердловской области", в соответствии с пунктом 3 статьи 25 Федерального закона от 21 декабря 2021 года N 414-ФЗ "Об общих принципах организации публичной власти в субъектах Российской Федерации", а также для выработки мер по совершенствованию государственного управления в сфере профилактики и борьбы с коррупцией, постоянного наблюдения за состоянием и эффективностью противодействия коррупции в Свердловской области постановляю:</w:t>
      </w:r>
    </w:p>
    <w:p w:rsidR="005C3E22" w:rsidRPr="005C3E22" w:rsidRDefault="005C3E22">
      <w:pPr>
        <w:pStyle w:val="ConsPlusNormal"/>
        <w:jc w:val="both"/>
      </w:pPr>
      <w:r w:rsidRPr="005C3E22">
        <w:t>(в ред. Указов Губернатора Свердловской области от 25.05.2020 N 264-УГ, от 20.03.2023 N 120-УГ)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1. Установить, что мониторинг состояния и эффективности противодействия коррупции (антикоррупционный мониторинг) в Свердловской области осуществляется государственными органами Свердловской области с целью обеспечения непрерывного наблюдения за реализацией мер по профилактике коррупции в Свердловской области и осуществления мероприятий по устранению причин и условий, способствующих совершению коррупционных правонарушений.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bookmarkStart w:id="1" w:name="P18"/>
      <w:bookmarkEnd w:id="1"/>
      <w:r w:rsidRPr="005C3E22">
        <w:t>2. Утвердить Порядок проведения антикоррупционного мониторинга в Свердловской области (прилагается).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3 - 7. Утратили силу. - Указ Губернатора Свердловской области от 25.05.2020 N 264-УГ.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8. Рекомендовать органам местного самоуправления муниципальных образований в Свердловской области использовать Порядок проведения антикоррупционного мониторинга в Свердловской области, утвержденный пунктом 2 настоящего Указа, при проведении антикоррупционного мониторинга в муниципальных образованиях, расположенных на территории Свердловской области.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9. Контроль за исполнением настоящего Указа оставляю за собой.</w:t>
      </w:r>
    </w:p>
    <w:p w:rsidR="005C3E22" w:rsidRPr="005C3E22" w:rsidRDefault="005C3E22">
      <w:pPr>
        <w:pStyle w:val="ConsPlusNormal"/>
        <w:jc w:val="both"/>
      </w:pPr>
      <w:r w:rsidRPr="005C3E22">
        <w:t>(в ред. Указов Губернатора Свердловской области от 15.03.2016 N 128-УГ, от 25.05.2020 N 264-УГ)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10. Указ Губернатора Свердловской области от 13 марта 2009 года N 229-УГ "О мониторинге состояния и эффективности противодействия коррупции (антикоррупционном мониторинге) в Свердловской области" ("Областная газета", 2009, 20 марта, N 80-81) признать утратившим силу.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11. Настоящий Указ опубликовать в "Областной газете".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right"/>
      </w:pPr>
      <w:r w:rsidRPr="005C3E22">
        <w:t>Губернатор</w:t>
      </w:r>
    </w:p>
    <w:p w:rsidR="005C3E22" w:rsidRPr="005C3E22" w:rsidRDefault="005C3E22">
      <w:pPr>
        <w:pStyle w:val="ConsPlusNormal"/>
        <w:jc w:val="right"/>
      </w:pPr>
      <w:r w:rsidRPr="005C3E22">
        <w:t>Свердловской области</w:t>
      </w:r>
    </w:p>
    <w:p w:rsidR="005C3E22" w:rsidRPr="005C3E22" w:rsidRDefault="005C3E22">
      <w:pPr>
        <w:pStyle w:val="ConsPlusNormal"/>
        <w:jc w:val="right"/>
      </w:pPr>
      <w:r w:rsidRPr="005C3E22">
        <w:t>А.С.МИШАРИН</w:t>
      </w:r>
    </w:p>
    <w:p w:rsidR="005C3E22" w:rsidRPr="005C3E22" w:rsidRDefault="005C3E22">
      <w:pPr>
        <w:pStyle w:val="ConsPlusNormal"/>
      </w:pPr>
      <w:r w:rsidRPr="005C3E22">
        <w:lastRenderedPageBreak/>
        <w:t>г. Екатеринбург</w:t>
      </w:r>
    </w:p>
    <w:p w:rsidR="005C3E22" w:rsidRPr="005C3E22" w:rsidRDefault="005C3E22">
      <w:pPr>
        <w:pStyle w:val="ConsPlusNormal"/>
        <w:spacing w:before="220"/>
      </w:pPr>
      <w:r w:rsidRPr="005C3E22">
        <w:t>3 ноября 2010 года</w:t>
      </w:r>
    </w:p>
    <w:p w:rsidR="005C3E22" w:rsidRPr="005C3E22" w:rsidRDefault="005C3E22">
      <w:pPr>
        <w:pStyle w:val="ConsPlusNormal"/>
        <w:spacing w:before="220"/>
      </w:pPr>
      <w:r w:rsidRPr="005C3E22">
        <w:t>N 971-УГ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right"/>
        <w:outlineLvl w:val="0"/>
      </w:pPr>
      <w:r w:rsidRPr="005C3E22">
        <w:t>Утвержден</w:t>
      </w:r>
    </w:p>
    <w:p w:rsidR="005C3E22" w:rsidRPr="005C3E22" w:rsidRDefault="005C3E22">
      <w:pPr>
        <w:pStyle w:val="ConsPlusNormal"/>
        <w:jc w:val="right"/>
      </w:pPr>
      <w:r w:rsidRPr="005C3E22">
        <w:t>Указом Губернатора</w:t>
      </w:r>
    </w:p>
    <w:p w:rsidR="005C3E22" w:rsidRPr="005C3E22" w:rsidRDefault="005C3E22">
      <w:pPr>
        <w:pStyle w:val="ConsPlusNormal"/>
        <w:jc w:val="right"/>
      </w:pPr>
      <w:r w:rsidRPr="005C3E22">
        <w:t>Свердловской области</w:t>
      </w:r>
    </w:p>
    <w:p w:rsidR="005C3E22" w:rsidRPr="005C3E22" w:rsidRDefault="005C3E22">
      <w:pPr>
        <w:pStyle w:val="ConsPlusNormal"/>
        <w:jc w:val="right"/>
      </w:pPr>
      <w:r w:rsidRPr="005C3E22">
        <w:t>от 3 ноября 2010 г. N 971-УГ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Title"/>
        <w:jc w:val="center"/>
      </w:pPr>
      <w:bookmarkStart w:id="2" w:name="P42"/>
      <w:bookmarkEnd w:id="2"/>
      <w:r w:rsidRPr="005C3E22">
        <w:t>ПОРЯДОК</w:t>
      </w:r>
    </w:p>
    <w:p w:rsidR="005C3E22" w:rsidRPr="005C3E22" w:rsidRDefault="005C3E22">
      <w:pPr>
        <w:pStyle w:val="ConsPlusTitle"/>
        <w:jc w:val="center"/>
      </w:pPr>
      <w:r w:rsidRPr="005C3E22">
        <w:t>ПРОВЕДЕНИЯ АНТИКОРРУПЦИОННОГО МОНИТОРИНГА</w:t>
      </w:r>
    </w:p>
    <w:p w:rsidR="005C3E22" w:rsidRPr="005C3E22" w:rsidRDefault="005C3E22">
      <w:pPr>
        <w:pStyle w:val="ConsPlusTitle"/>
        <w:jc w:val="center"/>
      </w:pPr>
      <w:r w:rsidRPr="005C3E22">
        <w:t>В СВЕРДЛОВСКОЙ ОБЛАСТИ</w:t>
      </w:r>
    </w:p>
    <w:p w:rsidR="005C3E22" w:rsidRPr="005C3E22" w:rsidRDefault="005C3E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5C3E22" w:rsidRPr="005C3E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Список изменяющих документов</w:t>
            </w:r>
          </w:p>
          <w:p w:rsidR="005C3E22" w:rsidRPr="005C3E22" w:rsidRDefault="005C3E22">
            <w:pPr>
              <w:pStyle w:val="ConsPlusNormal"/>
              <w:jc w:val="center"/>
            </w:pPr>
            <w:r w:rsidRPr="005C3E22">
              <w:t>(в ред. Указов Губернатора Свердловской области от 25.05.2020 N 264-УГ,</w:t>
            </w:r>
          </w:p>
          <w:p w:rsidR="005C3E22" w:rsidRPr="005C3E22" w:rsidRDefault="005C3E22">
            <w:pPr>
              <w:pStyle w:val="ConsPlusNormal"/>
              <w:jc w:val="center"/>
            </w:pPr>
            <w:r w:rsidRPr="005C3E22">
              <w:t>от 31.05.2022 N 267-УГ, от 20.03.2023 N 120-УГ)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E22" w:rsidRPr="005C3E22" w:rsidRDefault="005C3E22">
            <w:pPr>
              <w:pStyle w:val="ConsPlusNormal"/>
            </w:pPr>
          </w:p>
        </w:tc>
      </w:tr>
    </w:tbl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ind w:firstLine="540"/>
        <w:jc w:val="both"/>
      </w:pPr>
      <w:r w:rsidRPr="005C3E22">
        <w:t>1. Настоящий порядок устанавливает цель, задачи и основные направления антикоррупционного мониторинга в Свердловской области (далее - антикоррупционный мониторинг), показатели эффективности противодействия коррупции на территории Свердловской области, а также форму, сроки и периодичность представления результатов антикоррупционного мониторинга.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2. Целью антикоррупционного мониторинга является повышение эффективности противодействия коррупции на территории Свердловской области.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3. Основными задачами антикоррупционного мониторинга являются: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1) комплексное наблюдение за изменением состояния и уровня коррупции в Свердловской области (далее - уровень коррупции);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2) непрерывное наблюдение за осуществлением исполнительными органами государственной власти Свердловской области деятельности, связанной с коррупционными рисками;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3) своевременное выявление и прогнозирование развития негативных процессов, влияющих на уровень коррупции;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4) оценка эффективности проводимых мероприятий по противодействию коррупции на территории Свердловской области;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5) информирование о состоянии и эффективности противодействия коррупции на территории Свердловской области.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4. Антикоррупционный мониторинг осуществляется по следующим основным направлениям: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1) обобщение результатов антикоррупционной экспертизы нормативных правовых актов Свердловской области и проектов нормативных правовых актов Свердловской области;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2) обобщение информации: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lastRenderedPageBreak/>
        <w:t>о соблюдении лицами, замещающими должности государственной гражданской службы Свердловской области категории "руководители", учрежденные в целях обеспечения полномочий государственных органов Свердловской области, за исключением должностей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области, и руководителями государственных учреждений Свердловской области ограничений и запретов, требований о предотвращении и урегулировании конфликта интересов и об исполнении иных обязанностей, установленных в целях противодействия коррупции;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о деятельности исполнительных органов государственной власти Свердловской области по предоставлению государственных услуг в части соблюдения законодательства Российской Федерации о противодействии коррупции;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о расходовании средств областного бюджета;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3) изучение и анализ статистической отчетности о выявленных на территории Свердловской области коррупционных правонарушениях;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4) изучение общественного мнения о состоянии коррупции на территории Свердловской области.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5. Изучение общественного мнения о состоянии коррупции в Свердловской области проводится в соответствии с методикой проведения социологических исследований в целях оценки уровня коррупции в субъектах Российской Федерации, утвержденной Постановлением Правительства Российской Федерации от 25.05.2019 N 662 "Об утверждении методики проведения социологических исследований в целях оценки уровня коррупции в субъектах Российской Федерации".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 xml:space="preserve">6. Антикоррупционный мониторинг осуществляется в соответствии с планом мониторинга состояния и эффективности противодействия коррупции (антикоррупционного мониторинга) в Свердловской области согласно </w:t>
      </w:r>
      <w:proofErr w:type="gramStart"/>
      <w:r w:rsidRPr="005C3E22">
        <w:t>приложению</w:t>
      </w:r>
      <w:proofErr w:type="gramEnd"/>
      <w:r w:rsidRPr="005C3E22">
        <w:t xml:space="preserve"> к настоящему порядку.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>7. Результаты антикоррупционного мониторинга направляются государственными органами Свердловской области в установленные планом мониторинга состояния и эффективности противодействия коррупции (антикоррупционного мониторинга) в Свердловской области сроки в Департамент противодействия коррупции Свердловской области для рассмотрения на заседании Комиссии по координации работы по противодействию коррупции в Свердловской области.</w:t>
      </w:r>
    </w:p>
    <w:p w:rsidR="005C3E22" w:rsidRPr="005C3E22" w:rsidRDefault="005C3E22">
      <w:pPr>
        <w:pStyle w:val="ConsPlusNormal"/>
        <w:jc w:val="both"/>
      </w:pPr>
      <w:r w:rsidRPr="005C3E22">
        <w:t>(в ред. Указа Губернатора Свердловской области от 20.03.2023 N 120-УГ)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right"/>
        <w:outlineLvl w:val="1"/>
      </w:pPr>
      <w:r w:rsidRPr="005C3E22">
        <w:t>Приложение</w:t>
      </w:r>
    </w:p>
    <w:p w:rsidR="005C3E22" w:rsidRPr="005C3E22" w:rsidRDefault="005C3E22">
      <w:pPr>
        <w:pStyle w:val="ConsPlusNormal"/>
        <w:jc w:val="right"/>
      </w:pPr>
      <w:r w:rsidRPr="005C3E22">
        <w:t>к Порядку проведения</w:t>
      </w:r>
    </w:p>
    <w:p w:rsidR="005C3E22" w:rsidRPr="005C3E22" w:rsidRDefault="005C3E22">
      <w:pPr>
        <w:pStyle w:val="ConsPlusNormal"/>
        <w:jc w:val="right"/>
      </w:pPr>
      <w:r w:rsidRPr="005C3E22">
        <w:t>антикоррупционного мониторинга</w:t>
      </w:r>
    </w:p>
    <w:p w:rsidR="005C3E22" w:rsidRPr="005C3E22" w:rsidRDefault="005C3E22">
      <w:pPr>
        <w:pStyle w:val="ConsPlusNormal"/>
        <w:jc w:val="right"/>
      </w:pPr>
      <w:r w:rsidRPr="005C3E22">
        <w:t>в Свердловской области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Title"/>
        <w:jc w:val="center"/>
      </w:pPr>
      <w:bookmarkStart w:id="3" w:name="P79"/>
      <w:bookmarkEnd w:id="3"/>
      <w:r w:rsidRPr="005C3E22">
        <w:t>ПЛАН</w:t>
      </w:r>
    </w:p>
    <w:p w:rsidR="005C3E22" w:rsidRPr="005C3E22" w:rsidRDefault="005C3E22">
      <w:pPr>
        <w:pStyle w:val="ConsPlusTitle"/>
        <w:jc w:val="center"/>
      </w:pPr>
      <w:r w:rsidRPr="005C3E22">
        <w:t>МОНИТОРИНГА СОСТОЯНИЯ И ЭФФЕКТИВНОСТИ ПРОТИВОДЕЙСТВИЯ</w:t>
      </w:r>
    </w:p>
    <w:p w:rsidR="005C3E22" w:rsidRPr="005C3E22" w:rsidRDefault="005C3E22">
      <w:pPr>
        <w:pStyle w:val="ConsPlusTitle"/>
        <w:jc w:val="center"/>
      </w:pPr>
      <w:r w:rsidRPr="005C3E22">
        <w:t>КОРРУПЦИИ (АНТИКОРРУПЦИОННОГО МОНИТОРИНГА)</w:t>
      </w:r>
    </w:p>
    <w:p w:rsidR="005C3E22" w:rsidRPr="005C3E22" w:rsidRDefault="005C3E22">
      <w:pPr>
        <w:pStyle w:val="ConsPlusTitle"/>
        <w:jc w:val="center"/>
      </w:pPr>
      <w:r w:rsidRPr="005C3E22">
        <w:t>В СВЕРДЛОВСКОЙ ОБЛАСТИ</w:t>
      </w:r>
    </w:p>
    <w:p w:rsidR="005C3E22" w:rsidRPr="005C3E22" w:rsidRDefault="005C3E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5C3E22" w:rsidRPr="005C3E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Список изменяющих документов</w:t>
            </w:r>
          </w:p>
          <w:p w:rsidR="005C3E22" w:rsidRPr="005C3E22" w:rsidRDefault="005C3E22">
            <w:pPr>
              <w:pStyle w:val="ConsPlusNormal"/>
              <w:jc w:val="center"/>
            </w:pPr>
            <w:r w:rsidRPr="005C3E22">
              <w:t>(в ред. Указа Губернатора Свердловской области от 31.05.2022 N 267-УГ)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E22" w:rsidRPr="005C3E22" w:rsidRDefault="005C3E22">
            <w:pPr>
              <w:pStyle w:val="ConsPlusNormal"/>
            </w:pPr>
          </w:p>
        </w:tc>
      </w:tr>
    </w:tbl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sectPr w:rsidR="005C3E22" w:rsidRPr="005C3E22" w:rsidSect="005C3E2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3"/>
        <w:gridCol w:w="6747"/>
        <w:gridCol w:w="2734"/>
        <w:gridCol w:w="2129"/>
        <w:gridCol w:w="1977"/>
      </w:tblGrid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>Номер строки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Показатели эффективности противодействия коррупции на территории Свердловской области</w:t>
            </w:r>
          </w:p>
        </w:tc>
        <w:tc>
          <w:tcPr>
            <w:tcW w:w="939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Ответственный исполнитель</w:t>
            </w:r>
          </w:p>
        </w:tc>
        <w:tc>
          <w:tcPr>
            <w:tcW w:w="731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Форма реализации</w:t>
            </w:r>
          </w:p>
        </w:tc>
        <w:tc>
          <w:tcPr>
            <w:tcW w:w="679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Периодичность (срок)</w:t>
            </w: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</w:t>
            </w:r>
          </w:p>
        </w:tc>
        <w:tc>
          <w:tcPr>
            <w:tcW w:w="939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</w:t>
            </w:r>
          </w:p>
        </w:tc>
        <w:tc>
          <w:tcPr>
            <w:tcW w:w="731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</w:t>
            </w:r>
          </w:p>
        </w:tc>
        <w:tc>
          <w:tcPr>
            <w:tcW w:w="679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5</w:t>
            </w: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1.</w:t>
            </w:r>
          </w:p>
        </w:tc>
        <w:tc>
          <w:tcPr>
            <w:tcW w:w="4666" w:type="pct"/>
            <w:gridSpan w:val="4"/>
          </w:tcPr>
          <w:p w:rsidR="005C3E22" w:rsidRPr="005C3E22" w:rsidRDefault="005C3E22">
            <w:pPr>
              <w:pStyle w:val="ConsPlusNormal"/>
              <w:jc w:val="center"/>
              <w:outlineLvl w:val="2"/>
            </w:pPr>
            <w:r w:rsidRPr="005C3E22">
              <w:t>Направление 1. Обобщение результатов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 xml:space="preserve">Доля нормативных правовых актов Свердловской области (далее - НПА), в которых по результатам проведения антикоррупционной экспертизы выявлены </w:t>
            </w:r>
            <w:proofErr w:type="spellStart"/>
            <w:r w:rsidRPr="005C3E22">
              <w:t>коррупциогенные</w:t>
            </w:r>
            <w:proofErr w:type="spellEnd"/>
            <w:r w:rsidRPr="005C3E22">
              <w:t xml:space="preserve">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939" w:type="pct"/>
            <w:vMerge w:val="restart"/>
          </w:tcPr>
          <w:p w:rsidR="005C3E22" w:rsidRPr="005C3E22" w:rsidRDefault="005C3E22">
            <w:pPr>
              <w:pStyle w:val="ConsPlusNormal"/>
            </w:pPr>
            <w:r w:rsidRPr="005C3E22">
              <w:t>исполнительные органы государственной власти Свердловской области (далее - исполнительные органы государственной власти),</w:t>
            </w:r>
          </w:p>
          <w:p w:rsidR="005C3E22" w:rsidRPr="005C3E22" w:rsidRDefault="005C3E22">
            <w:pPr>
              <w:pStyle w:val="ConsPlusNormal"/>
            </w:pPr>
            <w:r w:rsidRPr="005C3E22">
              <w:t>Законодательное Собрание Свердловской области (по согласованию),</w:t>
            </w:r>
          </w:p>
          <w:p w:rsidR="005C3E22" w:rsidRPr="005C3E22" w:rsidRDefault="005C3E22">
            <w:pPr>
              <w:pStyle w:val="ConsPlusNormal"/>
            </w:pPr>
            <w:r w:rsidRPr="005C3E22">
              <w:t>Государственно-правовой департамент Губернатора Свердловской области и Правительства Свердловской области</w:t>
            </w:r>
          </w:p>
        </w:tc>
        <w:tc>
          <w:tcPr>
            <w:tcW w:w="731" w:type="pct"/>
            <w:vMerge w:val="restart"/>
          </w:tcPr>
          <w:p w:rsidR="005C3E22" w:rsidRPr="005C3E22" w:rsidRDefault="005C3E22">
            <w:pPr>
              <w:pStyle w:val="ConsPlusNormal"/>
            </w:pPr>
            <w:r w:rsidRPr="005C3E22">
              <w:t>информация по форме согласно приложению N 1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679" w:type="pct"/>
            <w:vMerge w:val="restart"/>
          </w:tcPr>
          <w:p w:rsidR="005C3E22" w:rsidRPr="005C3E22" w:rsidRDefault="005C3E22">
            <w:pPr>
              <w:pStyle w:val="ConsPlusNormal"/>
            </w:pPr>
            <w:r w:rsidRPr="005C3E22">
              <w:t>ежегодно, до 20 января года, следующего за отчетным</w:t>
            </w: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 xml:space="preserve">Доля НПА, в которых по результатам проведения антикоррупционной экспертизы исключены </w:t>
            </w:r>
            <w:proofErr w:type="spellStart"/>
            <w:r w:rsidRPr="005C3E22">
              <w:t>коррупциогенные</w:t>
            </w:r>
            <w:proofErr w:type="spellEnd"/>
            <w:r w:rsidRPr="005C3E22">
              <w:t xml:space="preserve"> факторы, от общего количества НПА, в которых выявлены </w:t>
            </w:r>
            <w:proofErr w:type="spellStart"/>
            <w:r w:rsidRPr="005C3E22">
              <w:t>коррупциогенные</w:t>
            </w:r>
            <w:proofErr w:type="spellEnd"/>
            <w:r w:rsidRPr="005C3E22">
              <w:t xml:space="preserve"> факторы</w:t>
            </w:r>
          </w:p>
        </w:tc>
        <w:tc>
          <w:tcPr>
            <w:tcW w:w="939" w:type="pct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 xml:space="preserve">Доля проектов НПА, в которых по результатам проведения антикоррупционной экспертизы выявлены </w:t>
            </w:r>
            <w:proofErr w:type="spellStart"/>
            <w:r w:rsidRPr="005C3E22">
              <w:t>коррупциогенные</w:t>
            </w:r>
            <w:proofErr w:type="spellEnd"/>
            <w:r w:rsidRPr="005C3E22">
              <w:t xml:space="preserve">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939" w:type="pct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5.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 xml:space="preserve">Доля проектов НПА, в которых по результатам проведения антикоррупционной экспертизы исключены </w:t>
            </w:r>
            <w:proofErr w:type="spellStart"/>
            <w:r w:rsidRPr="005C3E22">
              <w:t>коррупциогенные</w:t>
            </w:r>
            <w:proofErr w:type="spellEnd"/>
            <w:r w:rsidRPr="005C3E22">
              <w:t xml:space="preserve"> факторы, от общего количества проектов НПА, в которых выявлены </w:t>
            </w:r>
            <w:proofErr w:type="spellStart"/>
            <w:r w:rsidRPr="005C3E22">
              <w:t>коррупциогенные</w:t>
            </w:r>
            <w:proofErr w:type="spellEnd"/>
            <w:r w:rsidRPr="005C3E22">
              <w:t xml:space="preserve"> факторы</w:t>
            </w:r>
          </w:p>
        </w:tc>
        <w:tc>
          <w:tcPr>
            <w:tcW w:w="939" w:type="pct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6.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Доля НПА, в отношении которых органами прокуратуры направлены заключения по результатам антикоррупционной экспертизы, от общего количества НПА, в отношении которых проведена антикоррупционная экспертиза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исполнительные органы государственной власти,</w:t>
            </w:r>
          </w:p>
          <w:p w:rsidR="005C3E22" w:rsidRPr="005C3E22" w:rsidRDefault="005C3E22">
            <w:pPr>
              <w:pStyle w:val="ConsPlusNormal"/>
            </w:pPr>
            <w:r w:rsidRPr="005C3E22">
              <w:t>прокуратура Свердловской области (по согласованию)</w:t>
            </w:r>
          </w:p>
          <w:p w:rsidR="005C3E22" w:rsidRPr="005C3E22" w:rsidRDefault="005C3E22">
            <w:pPr>
              <w:pStyle w:val="ConsPlusNormal"/>
            </w:pPr>
            <w:r w:rsidRPr="005C3E22">
              <w:t xml:space="preserve">Главное управление Министерства юстиции </w:t>
            </w:r>
            <w:r w:rsidRPr="005C3E22">
              <w:lastRenderedPageBreak/>
              <w:t>Российской Федерации по Свердловской области (по согласованию)</w:t>
            </w:r>
          </w:p>
        </w:tc>
        <w:tc>
          <w:tcPr>
            <w:tcW w:w="731" w:type="pct"/>
            <w:vMerge w:val="restar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lastRenderedPageBreak/>
              <w:t xml:space="preserve">информация по форме согласно приложению N 2 к настоящему плану и информационно-аналитическая </w:t>
            </w:r>
            <w:r w:rsidRPr="005C3E22">
              <w:lastRenderedPageBreak/>
              <w:t>справка для пояснения числовых показателей и иных сведений</w:t>
            </w:r>
          </w:p>
        </w:tc>
        <w:tc>
          <w:tcPr>
            <w:tcW w:w="679" w:type="pct"/>
            <w:vMerge w:val="restar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lastRenderedPageBreak/>
              <w:t>ежегодно, до 20 февраля года, следующего за отчетным</w:t>
            </w: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7.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 xml:space="preserve">Доля НПА, в отношении которых Главным управлением Министерства юстиции Российской Федерации по Свердловской </w:t>
            </w:r>
            <w:r w:rsidRPr="005C3E22">
              <w:lastRenderedPageBreak/>
              <w:t>области направлены заключения по результатам антикоррупционной экспертизы, от общего количества НПА, в отношении которых проведена антикоррупционная экспертиза</w:t>
            </w:r>
          </w:p>
        </w:tc>
        <w:tc>
          <w:tcPr>
            <w:tcW w:w="939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8.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Доля НПА, в отношении которых юридическими и физическими лицами, аккредитованными Министерством юстиции Российской Федерации на проведение в качестве независимых экспертов антикоррупционной экспертизы НПА (далее - независимые эксперты), направлены заключения по результатам антикоррупционной экспертизы, от общего количества НПА, в отношении которых проведена антикоррупционная экспертиза</w:t>
            </w:r>
          </w:p>
        </w:tc>
        <w:tc>
          <w:tcPr>
            <w:tcW w:w="939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9.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 xml:space="preserve">Доля НПА, в которых по результатам антикоррупционной экспертизы органами прокуратуры выявлены </w:t>
            </w:r>
            <w:proofErr w:type="spellStart"/>
            <w:r w:rsidRPr="005C3E22">
              <w:t>коррупциогенные</w:t>
            </w:r>
            <w:proofErr w:type="spellEnd"/>
            <w:r w:rsidRPr="005C3E22">
              <w:t xml:space="preserve">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939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10.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 xml:space="preserve">Доля НПА, в которых по результатам антикоррупционной экспертизы Главным управлением Министерства юстиции Российской Федерации по Свердловской области выявлены </w:t>
            </w:r>
            <w:proofErr w:type="spellStart"/>
            <w:r w:rsidRPr="005C3E22">
              <w:t>коррупциогенные</w:t>
            </w:r>
            <w:proofErr w:type="spellEnd"/>
            <w:r w:rsidRPr="005C3E22">
              <w:t xml:space="preserve">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939" w:type="pct"/>
            <w:vMerge w:val="restart"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 w:val="restart"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 w:val="restart"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11.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 xml:space="preserve">Доля НПА, в которых по результатам антикоррупционной экспертизы независимыми экспертами выявлены </w:t>
            </w:r>
            <w:proofErr w:type="spellStart"/>
            <w:r w:rsidRPr="005C3E22">
              <w:t>коррупциогенные</w:t>
            </w:r>
            <w:proofErr w:type="spellEnd"/>
            <w:r w:rsidRPr="005C3E22">
              <w:t xml:space="preserve">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939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12.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 xml:space="preserve">Доля проектов НПА, в которых по результатам антикоррупционной экспертизы органами прокуратуры выявлены </w:t>
            </w:r>
            <w:proofErr w:type="spellStart"/>
            <w:r w:rsidRPr="005C3E22">
              <w:t>коррупциогенные</w:t>
            </w:r>
            <w:proofErr w:type="spellEnd"/>
            <w:r w:rsidRPr="005C3E22">
              <w:t xml:space="preserve">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939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13.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 xml:space="preserve">Доля проектов НПА, в которых по результатам антикоррупционной экспертизы Главным управлением Министерства юстиции </w:t>
            </w:r>
            <w:r w:rsidRPr="005C3E22">
              <w:lastRenderedPageBreak/>
              <w:t xml:space="preserve">Российской Федерации по Свердловской области выявлены </w:t>
            </w:r>
            <w:proofErr w:type="spellStart"/>
            <w:r w:rsidRPr="005C3E22">
              <w:t>коррупциогенные</w:t>
            </w:r>
            <w:proofErr w:type="spellEnd"/>
            <w:r w:rsidRPr="005C3E22">
              <w:t xml:space="preserve">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939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14.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 xml:space="preserve">Доля проектов НПА, в которых по результатам антикоррупционной экспертизы независимыми экспертами выявлены </w:t>
            </w:r>
            <w:proofErr w:type="spellStart"/>
            <w:r w:rsidRPr="005C3E22">
              <w:t>коррупциогенные</w:t>
            </w:r>
            <w:proofErr w:type="spellEnd"/>
            <w:r w:rsidRPr="005C3E22">
              <w:t xml:space="preserve">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939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15.</w:t>
            </w:r>
          </w:p>
        </w:tc>
        <w:tc>
          <w:tcPr>
            <w:tcW w:w="4666" w:type="pct"/>
            <w:gridSpan w:val="4"/>
          </w:tcPr>
          <w:p w:rsidR="005C3E22" w:rsidRPr="005C3E22" w:rsidRDefault="005C3E22">
            <w:pPr>
              <w:pStyle w:val="ConsPlusNormal"/>
              <w:jc w:val="center"/>
              <w:outlineLvl w:val="2"/>
            </w:pPr>
            <w:r w:rsidRPr="005C3E22">
              <w:t>Направление 2. Обобщение информации о соблюдении лицами, замещающими должности государственной гражданской службы Свердловской области категории "руководители", учрежденные в целях обеспечения полномочий государственных органов Свердловской области, за исключением должностей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и руководителей территориальных исполнительных органов государственной власти (далее - лица, замещающие отдельные должности государственной гражданской службы Свердловской области категории "руководители"), и руководителями государственных учреждений Свердловской области ограничений и запретов, требований о предотвращении и урегулировании конфликта интересов и об исполнении иных обязанностей, установленных в целях противодействия коррупции</w:t>
            </w: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16.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Доля лиц, замещающих отдельные должности государственной гражданской службы Свердловской области категории "руководители", допустивших нарушения ограничений и запретов, требований о предотвращении или урегулировании конфликта интересов, иных обязанностей, установленных в целях противодействия коррупции, от общего количества лиц, замещающих отдельные должности государственной гражданской службы Свердловской области категории "руководители"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исполнительные органы государственной власти,</w:t>
            </w:r>
          </w:p>
          <w:p w:rsidR="005C3E22" w:rsidRPr="005C3E22" w:rsidRDefault="005C3E22">
            <w:pPr>
              <w:pStyle w:val="ConsPlusNormal"/>
            </w:pPr>
            <w:r w:rsidRPr="005C3E22">
              <w:t>Законодательное Собрание Свердловской области (по согласованию),</w:t>
            </w:r>
          </w:p>
          <w:p w:rsidR="005C3E22" w:rsidRPr="005C3E22" w:rsidRDefault="005C3E22">
            <w:pPr>
              <w:pStyle w:val="ConsPlusNormal"/>
            </w:pPr>
            <w:r w:rsidRPr="005C3E22">
              <w:t>Департамент государственной службы, кадров и наград Губернатора Свердловской области и Правительства Свердловской области,</w:t>
            </w:r>
          </w:p>
          <w:p w:rsidR="005C3E22" w:rsidRPr="005C3E22" w:rsidRDefault="005C3E22">
            <w:pPr>
              <w:pStyle w:val="ConsPlusNormal"/>
            </w:pPr>
            <w:r w:rsidRPr="005C3E22">
              <w:t>иные государственные органы Свердловской области (по согласованию)</w:t>
            </w:r>
          </w:p>
        </w:tc>
        <w:tc>
          <w:tcPr>
            <w:tcW w:w="731" w:type="pct"/>
            <w:vMerge w:val="restar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информация по форме согласно приложениям N 3 - 6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679" w:type="pct"/>
            <w:vMerge w:val="restar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ежегодно, до 20 января года, следующего за отчетным</w:t>
            </w: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334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17.</w:t>
            </w:r>
          </w:p>
        </w:tc>
        <w:tc>
          <w:tcPr>
            <w:tcW w:w="2317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Доля лиц, замещающих должности руководителей государственных учреждений Свердловской области, подведомственных исполнительному органу государственной власти, допустивших неисполнение обязанности по представлению достоверных и полных сведений о доходах, об имуществе и обязательствах имущественного характера, от общего количества указанных лиц</w:t>
            </w:r>
          </w:p>
        </w:tc>
        <w:tc>
          <w:tcPr>
            <w:tcW w:w="939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5000" w:type="pct"/>
            <w:gridSpan w:val="5"/>
            <w:tcBorders>
              <w:top w:val="nil"/>
            </w:tcBorders>
          </w:tcPr>
          <w:p w:rsidR="005C3E22" w:rsidRPr="005C3E22" w:rsidRDefault="005C3E22">
            <w:pPr>
              <w:pStyle w:val="ConsPlusNormal"/>
              <w:jc w:val="both"/>
            </w:pPr>
            <w:r w:rsidRPr="005C3E22">
              <w:t>(в ред. Указа Губернатора Свердловской области от 31.05.2022 N 267-УГ)</w:t>
            </w: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>18.</w:t>
            </w:r>
          </w:p>
        </w:tc>
        <w:tc>
          <w:tcPr>
            <w:tcW w:w="4666" w:type="pct"/>
            <w:gridSpan w:val="4"/>
          </w:tcPr>
          <w:p w:rsidR="005C3E22" w:rsidRPr="005C3E22" w:rsidRDefault="005C3E22">
            <w:pPr>
              <w:pStyle w:val="ConsPlusNormal"/>
              <w:jc w:val="center"/>
              <w:outlineLvl w:val="2"/>
            </w:pPr>
            <w:r w:rsidRPr="005C3E22">
              <w:t>Направление 3. Обобщение информации о деятельности исполнительных органов государственной власти по предоставлению государственных услуг в части соблюдения законодательства Российской Федерации о противодействии коррупции</w:t>
            </w: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19.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Доля государственных услуг, предоставляемых исполнительным органом государственной власти и (или) подведомственными ему государственными организациями Свердловской области (далее - подведомственные организации), переведенных в электронный вид, от общего количества государственных услуг, предоставляемых исполнительным органом государственной власти и (или) подведомственными организациями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исполнительные органы государственной власти, участвующие в предоставлении государственных услуг и (или) имеющие подведомственные организации, участвующие в предоставлении государственных услуг</w:t>
            </w:r>
          </w:p>
        </w:tc>
        <w:tc>
          <w:tcPr>
            <w:tcW w:w="731" w:type="pct"/>
            <w:vMerge w:val="restar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информация по форме согласно приложениям N 7 и 8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679" w:type="pct"/>
            <w:vMerge w:val="restar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ежегодно, до 1 марта года, следующего за отчетным</w:t>
            </w: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20.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Количество заявлений (запросов) о предоставлении государственных услуг, поступивших:</w:t>
            </w:r>
          </w:p>
          <w:p w:rsidR="005C3E22" w:rsidRPr="005C3E22" w:rsidRDefault="005C3E22">
            <w:pPr>
              <w:pStyle w:val="ConsPlusNormal"/>
            </w:pPr>
            <w:r w:rsidRPr="005C3E22">
              <w:t>1) непосредственно в исполнительный орган государственной власти и (или) подведомственные организации;</w:t>
            </w:r>
          </w:p>
          <w:p w:rsidR="005C3E22" w:rsidRPr="005C3E22" w:rsidRDefault="005C3E22">
            <w:pPr>
              <w:pStyle w:val="ConsPlusNormal"/>
            </w:pPr>
            <w:r w:rsidRPr="005C3E22">
              <w:t>2) посредством обращения в государственное бюджетное учреждение Свердловской области "Многофункциональный центр предоставления государственных и муниципальных услуг" и его филиалы (далее - МФЦ);</w:t>
            </w:r>
          </w:p>
          <w:p w:rsidR="005C3E22" w:rsidRPr="005C3E22" w:rsidRDefault="005C3E22">
            <w:pPr>
              <w:pStyle w:val="ConsPlusNormal"/>
            </w:pPr>
            <w:r w:rsidRPr="005C3E22">
              <w:t>3) посредством Единого портала государственных и муниципальных услуг (далее - единый портал);</w:t>
            </w:r>
          </w:p>
          <w:p w:rsidR="005C3E22" w:rsidRPr="005C3E22" w:rsidRDefault="005C3E22">
            <w:pPr>
              <w:pStyle w:val="ConsPlusNormal"/>
            </w:pPr>
            <w:r w:rsidRPr="005C3E22">
              <w:t>4) через официальный сайт исполнительного органа государственной власти и (или) официальные сайты подведомственных организаций в информационно-телекоммуникационной сети "Интернет" (далее - сеть Интернет);</w:t>
            </w:r>
          </w:p>
          <w:p w:rsidR="005C3E22" w:rsidRPr="005C3E22" w:rsidRDefault="005C3E22">
            <w:pPr>
              <w:pStyle w:val="ConsPlusNormal"/>
            </w:pPr>
            <w:r w:rsidRPr="005C3E22">
              <w:t>5) иным способом</w:t>
            </w:r>
          </w:p>
        </w:tc>
        <w:tc>
          <w:tcPr>
            <w:tcW w:w="939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21.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Количество положительных решений (выданных документов, совершенных действий), принятых по результатам предоставления государственных услуг, в отношении заявителей, из них результаты выданы:</w:t>
            </w:r>
          </w:p>
          <w:p w:rsidR="005C3E22" w:rsidRPr="005C3E22" w:rsidRDefault="005C3E22">
            <w:pPr>
              <w:pStyle w:val="ConsPlusNormal"/>
            </w:pPr>
            <w:r w:rsidRPr="005C3E22">
              <w:t>1) непосредственно в исполнительном органе государственной власти и (или) подведомственных организациях;</w:t>
            </w:r>
          </w:p>
          <w:p w:rsidR="005C3E22" w:rsidRPr="005C3E22" w:rsidRDefault="005C3E22">
            <w:pPr>
              <w:pStyle w:val="ConsPlusNormal"/>
            </w:pPr>
            <w:r w:rsidRPr="005C3E22">
              <w:t>2) через МФЦ;</w:t>
            </w:r>
          </w:p>
          <w:p w:rsidR="005C3E22" w:rsidRPr="005C3E22" w:rsidRDefault="005C3E22">
            <w:pPr>
              <w:pStyle w:val="ConsPlusNormal"/>
            </w:pPr>
            <w:r w:rsidRPr="005C3E22">
              <w:lastRenderedPageBreak/>
              <w:t>3) через единый портал;</w:t>
            </w:r>
          </w:p>
          <w:p w:rsidR="005C3E22" w:rsidRPr="005C3E22" w:rsidRDefault="005C3E22">
            <w:pPr>
              <w:pStyle w:val="ConsPlusNormal"/>
            </w:pPr>
            <w:r w:rsidRPr="005C3E22">
              <w:t>4) через официальный сайт исполнительного органа государственной власти и (или) подведомственной организации в сети Интернет;</w:t>
            </w:r>
          </w:p>
          <w:p w:rsidR="005C3E22" w:rsidRPr="005C3E22" w:rsidRDefault="005C3E22">
            <w:pPr>
              <w:pStyle w:val="ConsPlusNormal"/>
            </w:pPr>
            <w:r w:rsidRPr="005C3E22">
              <w:t>5) иным способом</w:t>
            </w:r>
          </w:p>
        </w:tc>
        <w:tc>
          <w:tcPr>
            <w:tcW w:w="939" w:type="pct"/>
            <w:vMerge w:val="restar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 w:val="restar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 w:val="restar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22.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Доля удовлетворенных жалоб на решения и действия (бездействие) в связи с предоставлением государственных услуг исполнительным органом государственной власти и (или) подведомственными организациями, их должностными лицами, поступивших в рамках досудебного (внесудебного) обжалования, от общего количества жалоб на решения и действия (бездействие) в связи с предоставлением государственных услуг исполнительным органом государственной власти и (или) подведомственными организациями, их должностными лицами, поступивших в рамках досудебного (внесудебного) обжалования</w:t>
            </w:r>
          </w:p>
        </w:tc>
        <w:tc>
          <w:tcPr>
            <w:tcW w:w="93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23.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Доля удовлетворенных судами административных исковых заявлений об обжаловании решений и действий (бездействия) в связи с предоставлением государственных услуг исполнительным органом государственной власти и (или) подведомственными организациями, их должностными лицами, от общего количества административных исковых заявлений об обжаловании решений и действий (бездействия) в связи с предоставлением государственных услуг исполнительным органом государственной власти и (или) подведомственными организациями, их должностными лицами</w:t>
            </w:r>
          </w:p>
        </w:tc>
        <w:tc>
          <w:tcPr>
            <w:tcW w:w="939" w:type="pct"/>
            <w:vMerge w:val="restar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 w:val="restar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 w:val="restar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24.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 xml:space="preserve">Доля сотрудников исполнительного органа государственной власти, уполномоченных на непосредственное взаимодействие с заявителями при предоставлении государственных услуг (прием документов, выдача результатов, консультирование и иное), рабочие места которых оборудованы системами аудио- и (или) видеозаписи в целях противодействия коррупции, от общего числа сотрудников исполнительного органа государственной власти, уполномоченных на непосредственное взаимодействие с заявителями при </w:t>
            </w:r>
            <w:r w:rsidRPr="005C3E22">
              <w:lastRenderedPageBreak/>
              <w:t>предоставлении государственных услуг (прием документов, выдача результатов, консультирование и иное)</w:t>
            </w:r>
          </w:p>
        </w:tc>
        <w:tc>
          <w:tcPr>
            <w:tcW w:w="93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25.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Обеспечение (необеспечение) в помещениях, занимаемых исполнительным органом государственной власти, возможности предоставления государственных услуг бесконтактным способом, в рамках которого предусматривается организация единых мест приема и выдачи документов без взаимодействия заявителя и должностного лица</w:t>
            </w:r>
          </w:p>
        </w:tc>
        <w:tc>
          <w:tcPr>
            <w:tcW w:w="939" w:type="pct"/>
            <w:vMerge w:val="restart"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 w:val="restart"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 w:val="restart"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26.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Доля предоставляющих государственные услуги подведомственных исполнительному органу государственной власти организаций, обеспечивших в занимаемых ими помещениях возможность предоставления государственных услуг бесконтактным способом, в рамках которого предусматривается организация единых мест приема и выдачи документов без взаимодействия заявителя и должностного лица, от общего числа предоставляющих государственные услуги подведомственных исполнительному органу государственной власти организаций</w:t>
            </w:r>
          </w:p>
        </w:tc>
        <w:tc>
          <w:tcPr>
            <w:tcW w:w="939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27.</w:t>
            </w:r>
          </w:p>
        </w:tc>
        <w:tc>
          <w:tcPr>
            <w:tcW w:w="4666" w:type="pct"/>
            <w:gridSpan w:val="4"/>
          </w:tcPr>
          <w:p w:rsidR="005C3E22" w:rsidRPr="005C3E22" w:rsidRDefault="005C3E22">
            <w:pPr>
              <w:pStyle w:val="ConsPlusNormal"/>
              <w:jc w:val="center"/>
              <w:outlineLvl w:val="2"/>
            </w:pPr>
            <w:r w:rsidRPr="005C3E22">
              <w:t>Направление 4. Обобщение информации о расходовании средств областного бюджета</w:t>
            </w: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28.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Доля закупок товаров, работ, услуг (далее - закупки) для обеспечения государственных нужд Свердловской области (по сумме заключенных контрактов), осуществленных в отчетный период конкурентными способами определения поставщиков (подрядчиков, исполнителей)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44-ФЗ), от общей суммы контрактов для обеспечения государственных нужд Свердловской области, заключенных в отчетный период в соответствии с Федеральным законом от 5 апреля 2013 года N 44-ФЗ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исполнительные органы государственной власти,</w:t>
            </w:r>
          </w:p>
          <w:p w:rsidR="005C3E22" w:rsidRPr="005C3E22" w:rsidRDefault="005C3E22">
            <w:pPr>
              <w:pStyle w:val="ConsPlusNormal"/>
            </w:pPr>
            <w:r w:rsidRPr="005C3E22">
              <w:t>Законодательное Собрание Свердловской области (по согласованию),</w:t>
            </w:r>
          </w:p>
          <w:p w:rsidR="005C3E22" w:rsidRPr="005C3E22" w:rsidRDefault="005C3E22">
            <w:pPr>
              <w:pStyle w:val="ConsPlusNormal"/>
            </w:pPr>
            <w:r w:rsidRPr="005C3E22">
              <w:t xml:space="preserve">иные государственные органы Свердловской области, осуществляющие закупки для обеспечения государственных нужд Свердловской области в соответствии с </w:t>
            </w:r>
            <w:r w:rsidRPr="005C3E22">
              <w:lastRenderedPageBreak/>
              <w:t>Федеральным законом от 5 апреля 2013 года N 44-ФЗ</w:t>
            </w:r>
          </w:p>
        </w:tc>
        <w:tc>
          <w:tcPr>
            <w:tcW w:w="731" w:type="pct"/>
            <w:vMerge w:val="restar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lastRenderedPageBreak/>
              <w:t>информация по форме согласно приложениям N 9 и 10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679" w:type="pct"/>
            <w:vMerge w:val="restar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ежегодно, до 30 апреля года, следующего за отчетным</w:t>
            </w: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29.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 xml:space="preserve">Доля конкурентных закупок (по сумме заключенных договоров), </w:t>
            </w:r>
            <w:r w:rsidRPr="005C3E22">
              <w:lastRenderedPageBreak/>
              <w:t>осуществленных в отчетном периоде бюджетными и автономными учреждениями, в отношении которых исполнительный орган государственной власти осуществляет функции и полномочия учредителя в соответствии с Федеральным законом от 18 июля 2011 года N 223-ФЗ "О закупках товаров, работ, услуг отдельными видами юридических лиц" (далее - Федеральный закон от 18 июля 2011 года N 223-ФЗ), от общей суммы договоров, заключенных в отчетный период в соответствии с Федеральным законом от 18 июля 2011 года N 223-ФЗ</w:t>
            </w:r>
          </w:p>
        </w:tc>
        <w:tc>
          <w:tcPr>
            <w:tcW w:w="939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30.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Общее количество фактов отстранения участников закупок для обеспечения государственных нужд Свердловской области от участия в определении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пунктах 7, 7.1 и 9 части 1 статьи 31 Федерального закона от 5 апреля 2013 года N 44-ФЗ</w:t>
            </w:r>
          </w:p>
        </w:tc>
        <w:tc>
          <w:tcPr>
            <w:tcW w:w="939" w:type="pct"/>
            <w:vMerge w:val="restar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 w:val="restar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 w:val="restar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31.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Общее количество фактов отказа заказчика от заключения контракта с победителем определения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пунктах 7, 7.1 и 9 части 1 статьи 31 Федерального закона от 5 апреля 2013 года N 44-ФЗ</w:t>
            </w:r>
          </w:p>
        </w:tc>
        <w:tc>
          <w:tcPr>
            <w:tcW w:w="93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32.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Общее количество фактов замены членов комиссии по осуществлению закупок по решению заказчика, принявшего решение о создании комиссии, на основании несоответствия членов данной комиссии требованиям, указанным в части 6 статьи 39 Федерального закона от 5 апреля 2013 года N 44-ФЗ</w:t>
            </w:r>
          </w:p>
        </w:tc>
        <w:tc>
          <w:tcPr>
            <w:tcW w:w="93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33.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 xml:space="preserve">Общее количество фактов уведомления заказчика в письменной </w:t>
            </w:r>
            <w:r w:rsidRPr="005C3E22">
              <w:lastRenderedPageBreak/>
              <w:t>форме экспертами, экспертными организациями о недопустимости своего участия в проведении экспертизы по основаниям, указанным в части 2 статьи 41 Федерального закона от 5 апреля 2013 года N 44-ФЗ</w:t>
            </w:r>
          </w:p>
        </w:tc>
        <w:tc>
          <w:tcPr>
            <w:tcW w:w="939" w:type="pct"/>
            <w:vMerge w:val="restar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 w:val="restar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 w:val="restar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34.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Общее количество случаев выявления заказчиком в составе экспертов, экспертных организаций физических или юридических лиц, указанных в части 2 статьи 41 Федерального закона от 5 апреля 2013 года N 44-ФЗ</w:t>
            </w:r>
          </w:p>
        </w:tc>
        <w:tc>
          <w:tcPr>
            <w:tcW w:w="93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35.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Общее количество случаев привлечения заказчиком иных экспертов, экспертных организаций при выявлении в их составе лиц, указанных в части 2 статьи 41 Федерального закона от 5 апреля 2013 года N 44-ФЗ</w:t>
            </w:r>
          </w:p>
        </w:tc>
        <w:tc>
          <w:tcPr>
            <w:tcW w:w="93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36.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Общее количество фактов признания судами результатов определения поставщиков (подрядчиков, исполнителей) недействительными по искам заинтересованных лиц по причине нарушения требований статьи 46 Федерального закона от 5 апреля 2013 года N 44-ФЗ</w:t>
            </w:r>
          </w:p>
        </w:tc>
        <w:tc>
          <w:tcPr>
            <w:tcW w:w="93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334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37.</w:t>
            </w:r>
          </w:p>
        </w:tc>
        <w:tc>
          <w:tcPr>
            <w:tcW w:w="2317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Доля контрактов, признанных судом недействительными в соответствии с частью 22 статьи 34 Федерального закона от 5 апреля 2013 года N 44-ФЗ, в том числе по требованию контрольного органа в сфере закупок, по причине установления личной заинтересованности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контракта, от общего количества контрактов, признанных судом недействительными</w:t>
            </w:r>
          </w:p>
        </w:tc>
        <w:tc>
          <w:tcPr>
            <w:tcW w:w="93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5000" w:type="pct"/>
            <w:gridSpan w:val="5"/>
            <w:tcBorders>
              <w:top w:val="nil"/>
            </w:tcBorders>
          </w:tcPr>
          <w:p w:rsidR="005C3E22" w:rsidRPr="005C3E22" w:rsidRDefault="005C3E22">
            <w:pPr>
              <w:pStyle w:val="ConsPlusNormal"/>
              <w:jc w:val="both"/>
            </w:pPr>
            <w:r w:rsidRPr="005C3E22">
              <w:t>(в ред. Указа Губернатора Свердловской области от 31.05.2022 N 267-УГ)</w:t>
            </w: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38.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Доля средств областного бюджета, проверенных в рамках контрольных мероприятий в бюджетно-финансовой сфере, от общего объема средств областного бюджета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Министерство финансов Свердловской области</w:t>
            </w:r>
          </w:p>
        </w:tc>
        <w:tc>
          <w:tcPr>
            <w:tcW w:w="731" w:type="pct"/>
            <w:vMerge w:val="restar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информационно-аналитическая справка</w:t>
            </w:r>
          </w:p>
        </w:tc>
        <w:tc>
          <w:tcPr>
            <w:tcW w:w="679" w:type="pct"/>
            <w:vMerge w:val="restar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 xml:space="preserve">ежегодно, до 1 апреля года, следующего за </w:t>
            </w:r>
            <w:r w:rsidRPr="005C3E22">
              <w:lastRenderedPageBreak/>
              <w:t>отчетным</w:t>
            </w: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>39.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Доля финансовых нарушений, выявленных по результатам контрольных мероприятий в бюджетно-финансовой сфере, в том числе сумма нецелевого расходования бюджетных средств, от общей суммы средств областного бюджета, проверенных в рамках контрольных мероприятий в бюджетно-финансовой сфере</w:t>
            </w:r>
          </w:p>
        </w:tc>
        <w:tc>
          <w:tcPr>
            <w:tcW w:w="939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40.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Доля материалов контрольных мероприятий в бюджетно-финансовой сфере, направленных в прокуратуру Свердловской области во исполнение Распоряжения Правительства Свердловской области от 18.06.2008 N 673-РП "Об исполнении требования Прокуратуры Свердловской области", от общего количества материалов контрольных мероприятий в бюджетно-финансовой сфере</w:t>
            </w:r>
          </w:p>
        </w:tc>
        <w:tc>
          <w:tcPr>
            <w:tcW w:w="939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41.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Количество проведенных контрольных мероприятий соблюдения государственными заказчиками требований Федерального закона от 5 апреля 2013 года N 44-ФЗ, из них количество контрольных мероприятий, по результатам которых выявлены нарушения Федерального закона от 5 апреля 2013 года N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939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42.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Количество выявленных по результатам контрольных мероприятий случаев нарушения Федерального закона от 5 апреля 2013 года N 44-ФЗ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939" w:type="pct"/>
            <w:vMerge w:val="restar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 w:val="restar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 w:val="restar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43.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 xml:space="preserve">Количество контрактов, признанных судом недействительными по требованию Министерства финансов Свердловской области по причине установления в ходе контрольных мероприятий личной заинтересованности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 (часть 22 статьи 34 Федерального закона от 5 апреля 2013 </w:t>
            </w:r>
            <w:r w:rsidRPr="005C3E22">
              <w:lastRenderedPageBreak/>
              <w:t>года N 44-ФЗ),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93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44.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Количество выданных предписаний об устранении нарушений Федерального закона от 5 апреля 2013 года N 44-ФЗ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93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45.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Количество дел об административных правонарушениях, возбужденных по результатам контрольных мероприятий соблюдения государственными заказчиками Свердловской области требований Федерального закона от 5 апреля 2013 года N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93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46.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Общая сумма административных штрафов, назначенных по результатам контрольных мероприятий соблюдения государственными заказчиками Свердловской области требований Федерального закона от 5 апреля 2013 года N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939" w:type="pct"/>
            <w:vMerge w:val="restart"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 w:val="restart"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 w:val="restart"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47.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Количество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 в отношении закупок для обеспечения государственных нужд Свердловской области и муниципальных нужд муниципальных образований, расположенных на территории Свердловской области, признанных обоснованными, от общего количества таких жалоб</w:t>
            </w:r>
          </w:p>
        </w:tc>
        <w:tc>
          <w:tcPr>
            <w:tcW w:w="939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48.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 xml:space="preserve">Количество выявленных в результате проведения плановых и внеплановых проверок фактов совершения действий (бездействия), содержащих признаки состава преступления, информация и </w:t>
            </w:r>
            <w:r w:rsidRPr="005C3E22">
              <w:lastRenderedPageBreak/>
              <w:t>документы по которым переданы в правоохранительные органы в соответствии с частью 29 статьи 99 Федерального закона от 5 апреля 2013 года N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939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vMerge/>
            <w:tcBorders>
              <w:top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49.</w:t>
            </w:r>
          </w:p>
        </w:tc>
        <w:tc>
          <w:tcPr>
            <w:tcW w:w="2317" w:type="pct"/>
          </w:tcPr>
          <w:p w:rsidR="005C3E22" w:rsidRPr="005C3E22" w:rsidRDefault="005C3E22">
            <w:pPr>
              <w:pStyle w:val="ConsPlusNormal"/>
            </w:pPr>
            <w:r w:rsidRPr="005C3E22">
              <w:t>Количество проведенных проверок использования государственного имущества Свердловской области, из них количество проверок, в результате которых выявлены нарушения законодательства Российской Федерации и законодательства Свердловской области, с указанием количества материалов, направленных в правоохранительные органы, и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939" w:type="pct"/>
          </w:tcPr>
          <w:p w:rsidR="005C3E22" w:rsidRPr="005C3E22" w:rsidRDefault="005C3E22">
            <w:pPr>
              <w:pStyle w:val="ConsPlusNormal"/>
            </w:pPr>
            <w:r w:rsidRPr="005C3E22">
              <w:t>Министерство по управлению государственным имуществом Свердловской области</w:t>
            </w:r>
          </w:p>
        </w:tc>
        <w:tc>
          <w:tcPr>
            <w:tcW w:w="731" w:type="pct"/>
          </w:tcPr>
          <w:p w:rsidR="005C3E22" w:rsidRPr="005C3E22" w:rsidRDefault="005C3E22">
            <w:pPr>
              <w:pStyle w:val="ConsPlusNormal"/>
            </w:pPr>
            <w:r w:rsidRPr="005C3E22">
              <w:t>информационно-аналитическая справка</w:t>
            </w:r>
          </w:p>
        </w:tc>
        <w:tc>
          <w:tcPr>
            <w:tcW w:w="679" w:type="pct"/>
          </w:tcPr>
          <w:p w:rsidR="005C3E22" w:rsidRPr="005C3E22" w:rsidRDefault="005C3E22">
            <w:pPr>
              <w:pStyle w:val="ConsPlusNormal"/>
            </w:pPr>
            <w:r w:rsidRPr="005C3E22">
              <w:t>ежегодно, до 1 апреля года, следующего за отчетным</w:t>
            </w:r>
          </w:p>
        </w:tc>
      </w:tr>
      <w:tr w:rsidR="005C3E22" w:rsidRPr="005C3E22" w:rsidTr="005C3E22">
        <w:tc>
          <w:tcPr>
            <w:tcW w:w="33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50.</w:t>
            </w:r>
          </w:p>
        </w:tc>
        <w:tc>
          <w:tcPr>
            <w:tcW w:w="4666" w:type="pct"/>
            <w:gridSpan w:val="4"/>
          </w:tcPr>
          <w:p w:rsidR="005C3E22" w:rsidRPr="005C3E22" w:rsidRDefault="005C3E22">
            <w:pPr>
              <w:pStyle w:val="ConsPlusNormal"/>
              <w:jc w:val="center"/>
              <w:outlineLvl w:val="2"/>
            </w:pPr>
            <w:r w:rsidRPr="005C3E22">
              <w:t>Направление 5. Изучение и анализ статистической отчетности о выявленных на территории Свердловской области коррупционных правонарушениях</w:t>
            </w: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334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51 - 55.</w:t>
            </w:r>
          </w:p>
        </w:tc>
        <w:tc>
          <w:tcPr>
            <w:tcW w:w="4666" w:type="pct"/>
            <w:gridSpan w:val="4"/>
            <w:tcBorders>
              <w:bottom w:val="nil"/>
            </w:tcBorders>
          </w:tcPr>
          <w:p w:rsidR="005C3E22" w:rsidRPr="005C3E22" w:rsidRDefault="005C3E22">
            <w:pPr>
              <w:pStyle w:val="ConsPlusNormal"/>
              <w:jc w:val="both"/>
            </w:pPr>
            <w:r w:rsidRPr="005C3E22">
              <w:t>Утратили силу. - Указ Губернатора Свердловской области от 31.05.2022 N 267-УГ</w:t>
            </w: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334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56.</w:t>
            </w:r>
          </w:p>
        </w:tc>
        <w:tc>
          <w:tcPr>
            <w:tcW w:w="2317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Количество возбужденных в отчетном периоде уголовных дел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939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прокуратура Свердловской области (по согласованию), следственное управление Следственного комитета Российской Федерации по Свердловской области (по согласованию),</w:t>
            </w:r>
          </w:p>
          <w:p w:rsidR="005C3E22" w:rsidRPr="005C3E22" w:rsidRDefault="005C3E22">
            <w:pPr>
              <w:pStyle w:val="ConsPlusNormal"/>
            </w:pPr>
            <w:r w:rsidRPr="005C3E22">
              <w:t>Главное управление Министерства внутренних дел Российской Федерации по Свердловской области (по согласованию)</w:t>
            </w:r>
          </w:p>
        </w:tc>
        <w:tc>
          <w:tcPr>
            <w:tcW w:w="731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информационно-аналитическая справка</w:t>
            </w:r>
          </w:p>
        </w:tc>
        <w:tc>
          <w:tcPr>
            <w:tcW w:w="679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один раз в полугодие, до 25 июля отчетного года и до 1 февраля года, следующего за отчетным годом</w:t>
            </w: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5000" w:type="pct"/>
            <w:gridSpan w:val="5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  <w:jc w:val="both"/>
            </w:pPr>
            <w:r w:rsidRPr="005C3E22">
              <w:t>(п. 56 введен Указом Губернатора Свердловской области от 31.05.2022 N 267-УГ)</w:t>
            </w: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334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57.</w:t>
            </w:r>
          </w:p>
        </w:tc>
        <w:tc>
          <w:tcPr>
            <w:tcW w:w="2317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 xml:space="preserve">Количество возбужденных в отчетном периоде уголовных дел о преступлениях коррупционной направленности с указанием </w:t>
            </w:r>
            <w:r w:rsidRPr="005C3E22">
              <w:lastRenderedPageBreak/>
              <w:t>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939" w:type="pc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5000" w:type="pct"/>
            <w:gridSpan w:val="5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  <w:jc w:val="both"/>
            </w:pPr>
            <w:r w:rsidRPr="005C3E22">
              <w:t>(п. 57 введен Указом Губернатора Свердловской области от 31.05.2022 N 267-УГ)</w:t>
            </w: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334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58.</w:t>
            </w:r>
          </w:p>
        </w:tc>
        <w:tc>
          <w:tcPr>
            <w:tcW w:w="2317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Количество уголовных дел о преступлениях коррупционной направленности, по результатам рассмотрения которых судами в отчетном периоде вынесены обвинительные приговоры,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939" w:type="pc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5000" w:type="pct"/>
            <w:gridSpan w:val="5"/>
            <w:tcBorders>
              <w:top w:val="nil"/>
            </w:tcBorders>
          </w:tcPr>
          <w:p w:rsidR="005C3E22" w:rsidRPr="005C3E22" w:rsidRDefault="005C3E22">
            <w:pPr>
              <w:pStyle w:val="ConsPlusNormal"/>
              <w:jc w:val="both"/>
            </w:pPr>
            <w:r w:rsidRPr="005C3E22">
              <w:t>(п. 58 введен Указом Губернатора Свердловской области от 31.05.2022 N 267-УГ)</w:t>
            </w: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334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59.</w:t>
            </w:r>
          </w:p>
        </w:tc>
        <w:tc>
          <w:tcPr>
            <w:tcW w:w="2317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Количество дел об административных правонарушениях коррупционной направленности, рассмотренных судами в отчетном периоде,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939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Свердловский областной суд (по согласованию)</w:t>
            </w:r>
          </w:p>
        </w:tc>
        <w:tc>
          <w:tcPr>
            <w:tcW w:w="731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информационно-аналитическая справка</w:t>
            </w:r>
          </w:p>
        </w:tc>
        <w:tc>
          <w:tcPr>
            <w:tcW w:w="679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ежегодно, до 1 февраля года, следующего за отчетным годом</w:t>
            </w: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5000" w:type="pct"/>
            <w:gridSpan w:val="5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  <w:jc w:val="both"/>
            </w:pPr>
            <w:r w:rsidRPr="005C3E22">
              <w:t>(п. 59 введен Указом Губернатора Свердловской области от 31.05.2022 N 267-УГ)</w:t>
            </w: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334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60.</w:t>
            </w:r>
          </w:p>
        </w:tc>
        <w:tc>
          <w:tcPr>
            <w:tcW w:w="2317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Количество лиц, привлеченных к административной ответственности за совершение административных правонарушений коррупционной направленности в отчетном периоде,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939" w:type="pc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5000" w:type="pct"/>
            <w:gridSpan w:val="5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  <w:jc w:val="both"/>
            </w:pPr>
            <w:r w:rsidRPr="005C3E22">
              <w:t>(п. 60 введен Указом Губернатора Свердловской области от 31.05.2022 N 267-УГ)</w:t>
            </w: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334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61.</w:t>
            </w:r>
          </w:p>
        </w:tc>
        <w:tc>
          <w:tcPr>
            <w:tcW w:w="2317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Количество уголовных дел о преступлениях коррупционной направленности, рассмотренных судами в отчетном периоде,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939" w:type="pc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5000" w:type="pct"/>
            <w:gridSpan w:val="5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  <w:jc w:val="both"/>
            </w:pPr>
            <w:r w:rsidRPr="005C3E22">
              <w:t>(п. 61 введен Указом Губернатора Свердловской области от 31.05.2022 N 267-УГ)</w:t>
            </w: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334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62.</w:t>
            </w:r>
          </w:p>
        </w:tc>
        <w:tc>
          <w:tcPr>
            <w:tcW w:w="2317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 xml:space="preserve">Доля уголовных дел о преступлениях коррупционной </w:t>
            </w:r>
            <w:r w:rsidRPr="005C3E22">
              <w:lastRenderedPageBreak/>
              <w:t>направленности от общего количества уголовных дел, рассмотренных судами в отчетном периоде,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939" w:type="pc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5000" w:type="pct"/>
            <w:gridSpan w:val="5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  <w:jc w:val="both"/>
            </w:pPr>
            <w:r w:rsidRPr="005C3E22">
              <w:t>(п. 62 введен Указом Губернатора Свердловской области от 31.05.2022 N 267-УГ)</w:t>
            </w: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334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63.</w:t>
            </w:r>
          </w:p>
        </w:tc>
        <w:tc>
          <w:tcPr>
            <w:tcW w:w="2317" w:type="pct"/>
            <w:tcBorders>
              <w:bottom w:val="nil"/>
            </w:tcBorders>
          </w:tcPr>
          <w:p w:rsidR="005C3E22" w:rsidRPr="005C3E22" w:rsidRDefault="005C3E22">
            <w:pPr>
              <w:pStyle w:val="ConsPlusNormal"/>
            </w:pPr>
            <w:r w:rsidRPr="005C3E22">
              <w:t>Количество лиц, осужденных судами за совершение преступлений коррупционной направленности в отчетном периоде, с указанием динамики изменения ситуации по сравнению с аналогичным периодом предыдущего отчетного года, из них осуждены к:</w:t>
            </w:r>
          </w:p>
          <w:p w:rsidR="005C3E22" w:rsidRPr="005C3E22" w:rsidRDefault="005C3E22">
            <w:pPr>
              <w:pStyle w:val="ConsPlusNormal"/>
            </w:pPr>
            <w:r w:rsidRPr="005C3E22">
              <w:t>1) наказанию в виде штрафа;</w:t>
            </w:r>
          </w:p>
          <w:p w:rsidR="005C3E22" w:rsidRPr="005C3E22" w:rsidRDefault="005C3E22">
            <w:pPr>
              <w:pStyle w:val="ConsPlusNormal"/>
            </w:pPr>
            <w:r w:rsidRPr="005C3E22">
              <w:t>2) наказанию в виде лишения свободы;</w:t>
            </w:r>
          </w:p>
          <w:p w:rsidR="005C3E22" w:rsidRPr="005C3E22" w:rsidRDefault="005C3E22">
            <w:pPr>
              <w:pStyle w:val="ConsPlusNormal"/>
            </w:pPr>
            <w:r w:rsidRPr="005C3E22">
              <w:t>3) иным видам наказания</w:t>
            </w:r>
          </w:p>
        </w:tc>
        <w:tc>
          <w:tcPr>
            <w:tcW w:w="939" w:type="pc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31" w:type="pc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9" w:type="pct"/>
            <w:tcBorders>
              <w:top w:val="nil"/>
              <w:bottom w:val="nil"/>
            </w:tcBorders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 w:rsidTr="005C3E22">
        <w:tblPrEx>
          <w:tblBorders>
            <w:insideH w:val="nil"/>
          </w:tblBorders>
        </w:tblPrEx>
        <w:tc>
          <w:tcPr>
            <w:tcW w:w="5000" w:type="pct"/>
            <w:gridSpan w:val="5"/>
            <w:tcBorders>
              <w:top w:val="nil"/>
            </w:tcBorders>
          </w:tcPr>
          <w:p w:rsidR="005C3E22" w:rsidRPr="005C3E22" w:rsidRDefault="005C3E22">
            <w:pPr>
              <w:pStyle w:val="ConsPlusNormal"/>
              <w:jc w:val="both"/>
            </w:pPr>
            <w:r w:rsidRPr="005C3E22">
              <w:t>(п. 63 введен Указом Губернатора Свердловской области от 31.05.2022 N 267-УГ)</w:t>
            </w:r>
          </w:p>
        </w:tc>
      </w:tr>
    </w:tbl>
    <w:p w:rsidR="005C3E22" w:rsidRPr="005C3E22" w:rsidRDefault="005C3E22">
      <w:pPr>
        <w:pStyle w:val="ConsPlusNormal"/>
        <w:sectPr w:rsidR="005C3E22" w:rsidRPr="005C3E2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right"/>
        <w:outlineLvl w:val="2"/>
      </w:pPr>
      <w:r w:rsidRPr="005C3E22">
        <w:t>Приложение N 1</w:t>
      </w:r>
    </w:p>
    <w:p w:rsidR="005C3E22" w:rsidRPr="005C3E22" w:rsidRDefault="005C3E22">
      <w:pPr>
        <w:pStyle w:val="ConsPlusNormal"/>
        <w:jc w:val="right"/>
      </w:pPr>
      <w:r w:rsidRPr="005C3E22">
        <w:t>к Плану мониторинга</w:t>
      </w:r>
    </w:p>
    <w:p w:rsidR="005C3E22" w:rsidRPr="005C3E22" w:rsidRDefault="005C3E22">
      <w:pPr>
        <w:pStyle w:val="ConsPlusNormal"/>
        <w:jc w:val="right"/>
      </w:pPr>
      <w:r w:rsidRPr="005C3E22">
        <w:t>состояния и эффективности</w:t>
      </w:r>
    </w:p>
    <w:p w:rsidR="005C3E22" w:rsidRPr="005C3E22" w:rsidRDefault="005C3E22">
      <w:pPr>
        <w:pStyle w:val="ConsPlusNormal"/>
        <w:jc w:val="right"/>
      </w:pPr>
      <w:r w:rsidRPr="005C3E22">
        <w:t>противодействия коррупции</w:t>
      </w:r>
    </w:p>
    <w:p w:rsidR="005C3E22" w:rsidRPr="005C3E22" w:rsidRDefault="005C3E22">
      <w:pPr>
        <w:pStyle w:val="ConsPlusNormal"/>
        <w:jc w:val="right"/>
      </w:pPr>
      <w:r w:rsidRPr="005C3E22">
        <w:t>(антикоррупционного мониторинга)</w:t>
      </w:r>
    </w:p>
    <w:p w:rsidR="005C3E22" w:rsidRPr="005C3E22" w:rsidRDefault="005C3E22">
      <w:pPr>
        <w:pStyle w:val="ConsPlusNormal"/>
        <w:jc w:val="right"/>
      </w:pPr>
      <w:r w:rsidRPr="005C3E22">
        <w:t>в Свердловской области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both"/>
      </w:pPr>
      <w:r w:rsidRPr="005C3E22">
        <w:t>Форма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bookmarkStart w:id="4" w:name="P330"/>
      <w:bookmarkEnd w:id="4"/>
      <w:r w:rsidRPr="005C3E22">
        <w:t>СВЕДЕНИЯ</w:t>
      </w:r>
    </w:p>
    <w:p w:rsidR="005C3E22" w:rsidRPr="005C3E22" w:rsidRDefault="005C3E22">
      <w:pPr>
        <w:pStyle w:val="ConsPlusNormal"/>
        <w:jc w:val="center"/>
      </w:pPr>
      <w:r w:rsidRPr="005C3E22">
        <w:t>для расчета значений показателей эффективности</w:t>
      </w:r>
    </w:p>
    <w:p w:rsidR="005C3E22" w:rsidRPr="005C3E22" w:rsidRDefault="005C3E22">
      <w:pPr>
        <w:pStyle w:val="ConsPlusNormal"/>
        <w:jc w:val="center"/>
      </w:pPr>
      <w:r w:rsidRPr="005C3E22">
        <w:t>антикоррупционной экспертизы нормативных правовых актов</w:t>
      </w:r>
    </w:p>
    <w:p w:rsidR="005C3E22" w:rsidRPr="005C3E22" w:rsidRDefault="005C3E22">
      <w:pPr>
        <w:pStyle w:val="ConsPlusNormal"/>
        <w:jc w:val="center"/>
      </w:pPr>
      <w:r w:rsidRPr="005C3E22">
        <w:t>Свердловской области и проектов нормативных правовых актов</w:t>
      </w:r>
    </w:p>
    <w:p w:rsidR="005C3E22" w:rsidRPr="005C3E22" w:rsidRDefault="005C3E22">
      <w:pPr>
        <w:pStyle w:val="ConsPlusNormal"/>
        <w:jc w:val="center"/>
      </w:pPr>
      <w:r w:rsidRPr="005C3E22">
        <w:t>Свердловской области, проведенной в соответствии</w:t>
      </w:r>
    </w:p>
    <w:p w:rsidR="005C3E22" w:rsidRPr="005C3E22" w:rsidRDefault="005C3E22">
      <w:pPr>
        <w:pStyle w:val="ConsPlusNormal"/>
        <w:jc w:val="center"/>
      </w:pPr>
      <w:r w:rsidRPr="005C3E22">
        <w:t>с пунктом 3 части 1 статьи 3 Федерального закона</w:t>
      </w:r>
    </w:p>
    <w:p w:rsidR="005C3E22" w:rsidRPr="005C3E22" w:rsidRDefault="005C3E22">
      <w:pPr>
        <w:pStyle w:val="ConsPlusNormal"/>
        <w:jc w:val="center"/>
      </w:pPr>
      <w:r w:rsidRPr="005C3E22">
        <w:t>от 17 июля 2009 года N 172-ФЗ "Об антикоррупционной</w:t>
      </w:r>
    </w:p>
    <w:p w:rsidR="005C3E22" w:rsidRPr="005C3E22" w:rsidRDefault="005C3E22">
      <w:pPr>
        <w:pStyle w:val="ConsPlusNormal"/>
        <w:jc w:val="center"/>
      </w:pPr>
      <w:r w:rsidRPr="005C3E22">
        <w:t>экспертизе нормативных правовых актов</w:t>
      </w:r>
    </w:p>
    <w:p w:rsidR="005C3E22" w:rsidRPr="005C3E22" w:rsidRDefault="005C3E22">
      <w:pPr>
        <w:pStyle w:val="ConsPlusNormal"/>
        <w:jc w:val="center"/>
      </w:pPr>
      <w:r w:rsidRPr="005C3E22">
        <w:t>и проектов нормативных правовых актов"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r w:rsidRPr="005C3E22">
        <w:t>____________________________________________________________</w:t>
      </w:r>
    </w:p>
    <w:p w:rsidR="005C3E22" w:rsidRPr="005C3E22" w:rsidRDefault="005C3E22">
      <w:pPr>
        <w:pStyle w:val="ConsPlusNormal"/>
        <w:jc w:val="center"/>
      </w:pPr>
      <w:r w:rsidRPr="005C3E22">
        <w:t>(наименование государственного органа Свердловской области)</w:t>
      </w:r>
    </w:p>
    <w:p w:rsidR="005C3E22" w:rsidRPr="005C3E22" w:rsidRDefault="005C3E22">
      <w:pPr>
        <w:pStyle w:val="ConsPlusNormal"/>
        <w:jc w:val="center"/>
      </w:pPr>
      <w:r w:rsidRPr="005C3E22">
        <w:t>____________________________________________________________</w:t>
      </w:r>
    </w:p>
    <w:p w:rsidR="005C3E22" w:rsidRPr="005C3E22" w:rsidRDefault="005C3E22">
      <w:pPr>
        <w:pStyle w:val="ConsPlusNormal"/>
        <w:jc w:val="center"/>
      </w:pPr>
      <w:r w:rsidRPr="005C3E22">
        <w:t>(реквизиты нормативного правового акта государственного</w:t>
      </w:r>
    </w:p>
    <w:p w:rsidR="005C3E22" w:rsidRPr="005C3E22" w:rsidRDefault="005C3E22">
      <w:pPr>
        <w:pStyle w:val="ConsPlusNormal"/>
        <w:jc w:val="center"/>
      </w:pPr>
      <w:r w:rsidRPr="005C3E22">
        <w:t>органа Свердловской области, устанавливающего порядок</w:t>
      </w:r>
    </w:p>
    <w:p w:rsidR="005C3E22" w:rsidRPr="005C3E22" w:rsidRDefault="005C3E22">
      <w:pPr>
        <w:pStyle w:val="ConsPlusNormal"/>
        <w:jc w:val="center"/>
      </w:pPr>
      <w:r w:rsidRPr="005C3E22">
        <w:t>проведения антикоррупционной экспертизы</w:t>
      </w:r>
    </w:p>
    <w:p w:rsidR="005C3E22" w:rsidRPr="005C3E22" w:rsidRDefault="005C3E22">
      <w:pPr>
        <w:pStyle w:val="ConsPlusNormal"/>
        <w:jc w:val="center"/>
      </w:pPr>
      <w:r w:rsidRPr="005C3E22">
        <w:t>____________________________________________________________</w:t>
      </w:r>
    </w:p>
    <w:p w:rsidR="005C3E22" w:rsidRPr="005C3E22" w:rsidRDefault="005C3E22">
      <w:pPr>
        <w:pStyle w:val="ConsPlusNormal"/>
        <w:jc w:val="center"/>
      </w:pPr>
      <w:r w:rsidRPr="005C3E22">
        <w:t>нормативных правовых актов и проектов нормативных правовых</w:t>
      </w:r>
    </w:p>
    <w:p w:rsidR="005C3E22" w:rsidRPr="005C3E22" w:rsidRDefault="005C3E22">
      <w:pPr>
        <w:pStyle w:val="ConsPlusNormal"/>
        <w:jc w:val="center"/>
      </w:pPr>
      <w:r w:rsidRPr="005C3E22">
        <w:t>актов в соответствии с пунктом 3 части 1 статьи 3</w:t>
      </w:r>
    </w:p>
    <w:p w:rsidR="005C3E22" w:rsidRPr="005C3E22" w:rsidRDefault="005C3E22">
      <w:pPr>
        <w:pStyle w:val="ConsPlusNormal"/>
        <w:jc w:val="center"/>
      </w:pPr>
      <w:r w:rsidRPr="005C3E22">
        <w:t>Федерального закона</w:t>
      </w:r>
    </w:p>
    <w:p w:rsidR="005C3E22" w:rsidRPr="005C3E22" w:rsidRDefault="005C3E22">
      <w:pPr>
        <w:pStyle w:val="ConsPlusNormal"/>
        <w:jc w:val="center"/>
      </w:pPr>
      <w:r w:rsidRPr="005C3E22">
        <w:t>____________________________________________________________</w:t>
      </w:r>
    </w:p>
    <w:p w:rsidR="005C3E22" w:rsidRPr="005C3E22" w:rsidRDefault="005C3E22">
      <w:pPr>
        <w:pStyle w:val="ConsPlusNormal"/>
        <w:jc w:val="center"/>
      </w:pPr>
      <w:r w:rsidRPr="005C3E22">
        <w:t>от 17 июля 2009 года N 172-ФЗ "Об антикоррупционной</w:t>
      </w:r>
    </w:p>
    <w:p w:rsidR="005C3E22" w:rsidRPr="005C3E22" w:rsidRDefault="005C3E22">
      <w:pPr>
        <w:pStyle w:val="ConsPlusNormal"/>
        <w:jc w:val="center"/>
      </w:pPr>
      <w:r w:rsidRPr="005C3E22">
        <w:t>экспертизе нормативных правовых актов</w:t>
      </w:r>
    </w:p>
    <w:p w:rsidR="005C3E22" w:rsidRPr="005C3E22" w:rsidRDefault="005C3E22">
      <w:pPr>
        <w:pStyle w:val="ConsPlusNormal"/>
        <w:jc w:val="center"/>
      </w:pPr>
      <w:r w:rsidRPr="005C3E22">
        <w:t>и проектов нормативных правовых актов")</w:t>
      </w:r>
    </w:p>
    <w:p w:rsidR="005C3E22" w:rsidRPr="005C3E22" w:rsidRDefault="005C3E22">
      <w:pPr>
        <w:pStyle w:val="ConsPlusNormal"/>
        <w:jc w:val="center"/>
      </w:pPr>
      <w:r w:rsidRPr="005C3E22">
        <w:t>____________________________________________________________</w:t>
      </w:r>
    </w:p>
    <w:p w:rsidR="005C3E22" w:rsidRPr="005C3E22" w:rsidRDefault="005C3E22">
      <w:pPr>
        <w:pStyle w:val="ConsPlusNormal"/>
        <w:jc w:val="center"/>
      </w:pPr>
      <w:r w:rsidRPr="005C3E22">
        <w:t>(указать отчетный период)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sectPr w:rsidR="005C3E22" w:rsidRPr="005C3E2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984"/>
        <w:gridCol w:w="2179"/>
        <w:gridCol w:w="1954"/>
        <w:gridCol w:w="1954"/>
        <w:gridCol w:w="2014"/>
        <w:gridCol w:w="1954"/>
        <w:gridCol w:w="1954"/>
      </w:tblGrid>
      <w:tr w:rsidR="005C3E22" w:rsidRPr="005C3E22">
        <w:tc>
          <w:tcPr>
            <w:tcW w:w="907" w:type="dxa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>Номер строки</w:t>
            </w:r>
          </w:p>
        </w:tc>
        <w:tc>
          <w:tcPr>
            <w:tcW w:w="1984" w:type="dxa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Нормативные правовые акты Свердловской области (далее - НПА) и проекты НПА</w:t>
            </w:r>
          </w:p>
        </w:tc>
        <w:tc>
          <w:tcPr>
            <w:tcW w:w="2179" w:type="dxa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Количество НПА/проектов НПА, в отношении которых проведена антикоррупционная экспертиза</w:t>
            </w:r>
          </w:p>
        </w:tc>
        <w:tc>
          <w:tcPr>
            <w:tcW w:w="1954" w:type="dxa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 xml:space="preserve">Количество НПА/проектов НПА, в которых выявлены </w:t>
            </w:r>
            <w:proofErr w:type="spellStart"/>
            <w:r w:rsidRPr="005C3E22">
              <w:t>коррупциогенные</w:t>
            </w:r>
            <w:proofErr w:type="spellEnd"/>
            <w:r w:rsidRPr="005C3E22">
              <w:t xml:space="preserve"> факторы</w:t>
            </w:r>
          </w:p>
        </w:tc>
        <w:tc>
          <w:tcPr>
            <w:tcW w:w="1954" w:type="dxa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 xml:space="preserve">Количество выявленных </w:t>
            </w:r>
            <w:proofErr w:type="spellStart"/>
            <w:r w:rsidRPr="005C3E22">
              <w:t>коррупциогенных</w:t>
            </w:r>
            <w:proofErr w:type="spellEnd"/>
            <w:r w:rsidRPr="005C3E22">
              <w:t xml:space="preserve"> факторов в НПА/проектах НПА</w:t>
            </w:r>
          </w:p>
        </w:tc>
        <w:tc>
          <w:tcPr>
            <w:tcW w:w="3968" w:type="dxa"/>
            <w:gridSpan w:val="2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 xml:space="preserve">Три наиболее распространенных выявленных </w:t>
            </w:r>
            <w:proofErr w:type="spellStart"/>
            <w:r w:rsidRPr="005C3E22">
              <w:t>коррупциогенных</w:t>
            </w:r>
            <w:proofErr w:type="spellEnd"/>
            <w:r w:rsidRPr="005C3E22">
              <w:t xml:space="preserve"> фактора</w:t>
            </w:r>
          </w:p>
        </w:tc>
        <w:tc>
          <w:tcPr>
            <w:tcW w:w="1954" w:type="dxa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 xml:space="preserve">Количество НПА/проектов НПА, в которых устранены </w:t>
            </w:r>
            <w:proofErr w:type="spellStart"/>
            <w:r w:rsidRPr="005C3E22">
              <w:t>коррупциогенные</w:t>
            </w:r>
            <w:proofErr w:type="spellEnd"/>
            <w:r w:rsidRPr="005C3E22">
              <w:t xml:space="preserve"> факторы</w:t>
            </w:r>
          </w:p>
        </w:tc>
      </w:tr>
      <w:tr w:rsidR="005C3E22" w:rsidRPr="005C3E22">
        <w:tc>
          <w:tcPr>
            <w:tcW w:w="907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8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179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14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 xml:space="preserve">Наименование </w:t>
            </w:r>
            <w:proofErr w:type="spellStart"/>
            <w:r w:rsidRPr="005C3E22">
              <w:t>коррупциогенного</w:t>
            </w:r>
            <w:proofErr w:type="spellEnd"/>
            <w:r w:rsidRPr="005C3E22">
              <w:t xml:space="preserve"> фактора *</w:t>
            </w:r>
          </w:p>
        </w:tc>
        <w:tc>
          <w:tcPr>
            <w:tcW w:w="1954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 xml:space="preserve">Доля от общего количества выявленных </w:t>
            </w:r>
            <w:proofErr w:type="spellStart"/>
            <w:r w:rsidRPr="005C3E22">
              <w:t>коррупциогенных</w:t>
            </w:r>
            <w:proofErr w:type="spellEnd"/>
            <w:r w:rsidRPr="005C3E22">
              <w:t xml:space="preserve"> факторов (процентов), по каждой строке</w:t>
            </w: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1.</w:t>
            </w:r>
          </w:p>
        </w:tc>
        <w:tc>
          <w:tcPr>
            <w:tcW w:w="1984" w:type="dxa"/>
            <w:vMerge w:val="restart"/>
          </w:tcPr>
          <w:p w:rsidR="005C3E22" w:rsidRPr="005C3E22" w:rsidRDefault="005C3E22">
            <w:pPr>
              <w:pStyle w:val="ConsPlusNormal"/>
            </w:pPr>
            <w:r w:rsidRPr="005C3E22">
              <w:t>НПА</w:t>
            </w:r>
          </w:p>
        </w:tc>
        <w:tc>
          <w:tcPr>
            <w:tcW w:w="2179" w:type="dxa"/>
            <w:vMerge w:val="restar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14" w:type="dxa"/>
          </w:tcPr>
          <w:p w:rsidR="005C3E22" w:rsidRPr="005C3E22" w:rsidRDefault="005C3E22">
            <w:pPr>
              <w:pStyle w:val="ConsPlusNormal"/>
            </w:pPr>
            <w:r w:rsidRPr="005C3E22">
              <w:t>1.</w:t>
            </w:r>
          </w:p>
        </w:tc>
        <w:tc>
          <w:tcPr>
            <w:tcW w:w="195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8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179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14" w:type="dxa"/>
          </w:tcPr>
          <w:p w:rsidR="005C3E22" w:rsidRPr="005C3E22" w:rsidRDefault="005C3E22">
            <w:pPr>
              <w:pStyle w:val="ConsPlusNormal"/>
            </w:pPr>
            <w:r w:rsidRPr="005C3E22">
              <w:t>2.</w:t>
            </w:r>
          </w:p>
        </w:tc>
        <w:tc>
          <w:tcPr>
            <w:tcW w:w="195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8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179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14" w:type="dxa"/>
          </w:tcPr>
          <w:p w:rsidR="005C3E22" w:rsidRPr="005C3E22" w:rsidRDefault="005C3E22">
            <w:pPr>
              <w:pStyle w:val="ConsPlusNormal"/>
            </w:pPr>
            <w:r w:rsidRPr="005C3E22">
              <w:t>3.</w:t>
            </w:r>
          </w:p>
        </w:tc>
        <w:tc>
          <w:tcPr>
            <w:tcW w:w="195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2.</w:t>
            </w:r>
          </w:p>
        </w:tc>
        <w:tc>
          <w:tcPr>
            <w:tcW w:w="1984" w:type="dxa"/>
            <w:vMerge w:val="restart"/>
          </w:tcPr>
          <w:p w:rsidR="005C3E22" w:rsidRPr="005C3E22" w:rsidRDefault="005C3E22">
            <w:pPr>
              <w:pStyle w:val="ConsPlusNormal"/>
            </w:pPr>
            <w:r w:rsidRPr="005C3E22">
              <w:t>Проекты законов Свердловской области</w:t>
            </w:r>
          </w:p>
        </w:tc>
        <w:tc>
          <w:tcPr>
            <w:tcW w:w="2179" w:type="dxa"/>
            <w:vMerge w:val="restar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14" w:type="dxa"/>
          </w:tcPr>
          <w:p w:rsidR="005C3E22" w:rsidRPr="005C3E22" w:rsidRDefault="005C3E22">
            <w:pPr>
              <w:pStyle w:val="ConsPlusNormal"/>
            </w:pPr>
            <w:r w:rsidRPr="005C3E22">
              <w:t>1.</w:t>
            </w:r>
          </w:p>
        </w:tc>
        <w:tc>
          <w:tcPr>
            <w:tcW w:w="195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8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179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14" w:type="dxa"/>
          </w:tcPr>
          <w:p w:rsidR="005C3E22" w:rsidRPr="005C3E22" w:rsidRDefault="005C3E22">
            <w:pPr>
              <w:pStyle w:val="ConsPlusNormal"/>
            </w:pPr>
            <w:r w:rsidRPr="005C3E22">
              <w:t>2.</w:t>
            </w:r>
          </w:p>
        </w:tc>
        <w:tc>
          <w:tcPr>
            <w:tcW w:w="195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8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179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14" w:type="dxa"/>
          </w:tcPr>
          <w:p w:rsidR="005C3E22" w:rsidRPr="005C3E22" w:rsidRDefault="005C3E22">
            <w:pPr>
              <w:pStyle w:val="ConsPlusNormal"/>
            </w:pPr>
            <w:r w:rsidRPr="005C3E22">
              <w:t>3.</w:t>
            </w:r>
          </w:p>
        </w:tc>
        <w:tc>
          <w:tcPr>
            <w:tcW w:w="195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3.</w:t>
            </w:r>
          </w:p>
        </w:tc>
        <w:tc>
          <w:tcPr>
            <w:tcW w:w="1984" w:type="dxa"/>
            <w:vMerge w:val="restart"/>
          </w:tcPr>
          <w:p w:rsidR="005C3E22" w:rsidRPr="005C3E22" w:rsidRDefault="005C3E22">
            <w:pPr>
              <w:pStyle w:val="ConsPlusNormal"/>
            </w:pPr>
            <w:r w:rsidRPr="005C3E22">
              <w:t>Проекты указов Губернатора Свердловской области</w:t>
            </w:r>
          </w:p>
        </w:tc>
        <w:tc>
          <w:tcPr>
            <w:tcW w:w="2179" w:type="dxa"/>
            <w:vMerge w:val="restar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14" w:type="dxa"/>
          </w:tcPr>
          <w:p w:rsidR="005C3E22" w:rsidRPr="005C3E22" w:rsidRDefault="005C3E22">
            <w:pPr>
              <w:pStyle w:val="ConsPlusNormal"/>
            </w:pPr>
            <w:r w:rsidRPr="005C3E22">
              <w:t>1.</w:t>
            </w:r>
          </w:p>
        </w:tc>
        <w:tc>
          <w:tcPr>
            <w:tcW w:w="195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8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179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14" w:type="dxa"/>
          </w:tcPr>
          <w:p w:rsidR="005C3E22" w:rsidRPr="005C3E22" w:rsidRDefault="005C3E22">
            <w:pPr>
              <w:pStyle w:val="ConsPlusNormal"/>
            </w:pPr>
            <w:r w:rsidRPr="005C3E22">
              <w:t>2.</w:t>
            </w:r>
          </w:p>
        </w:tc>
        <w:tc>
          <w:tcPr>
            <w:tcW w:w="195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8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179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14" w:type="dxa"/>
          </w:tcPr>
          <w:p w:rsidR="005C3E22" w:rsidRPr="005C3E22" w:rsidRDefault="005C3E22">
            <w:pPr>
              <w:pStyle w:val="ConsPlusNormal"/>
            </w:pPr>
            <w:r w:rsidRPr="005C3E22">
              <w:t>3.</w:t>
            </w:r>
          </w:p>
        </w:tc>
        <w:tc>
          <w:tcPr>
            <w:tcW w:w="195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4.</w:t>
            </w:r>
          </w:p>
        </w:tc>
        <w:tc>
          <w:tcPr>
            <w:tcW w:w="1984" w:type="dxa"/>
            <w:vMerge w:val="restart"/>
          </w:tcPr>
          <w:p w:rsidR="005C3E22" w:rsidRPr="005C3E22" w:rsidRDefault="005C3E22">
            <w:pPr>
              <w:pStyle w:val="ConsPlusNormal"/>
            </w:pPr>
            <w:r w:rsidRPr="005C3E22">
              <w:t>Проекты Постановлений Правительства Свердловской области</w:t>
            </w:r>
          </w:p>
        </w:tc>
        <w:tc>
          <w:tcPr>
            <w:tcW w:w="2179" w:type="dxa"/>
            <w:vMerge w:val="restar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14" w:type="dxa"/>
          </w:tcPr>
          <w:p w:rsidR="005C3E22" w:rsidRPr="005C3E22" w:rsidRDefault="005C3E22">
            <w:pPr>
              <w:pStyle w:val="ConsPlusNormal"/>
            </w:pPr>
            <w:r w:rsidRPr="005C3E22">
              <w:t>1.</w:t>
            </w:r>
          </w:p>
        </w:tc>
        <w:tc>
          <w:tcPr>
            <w:tcW w:w="195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8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179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14" w:type="dxa"/>
          </w:tcPr>
          <w:p w:rsidR="005C3E22" w:rsidRPr="005C3E22" w:rsidRDefault="005C3E22">
            <w:pPr>
              <w:pStyle w:val="ConsPlusNormal"/>
            </w:pPr>
            <w:r w:rsidRPr="005C3E22">
              <w:t>2.</w:t>
            </w:r>
          </w:p>
        </w:tc>
        <w:tc>
          <w:tcPr>
            <w:tcW w:w="195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8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179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14" w:type="dxa"/>
          </w:tcPr>
          <w:p w:rsidR="005C3E22" w:rsidRPr="005C3E22" w:rsidRDefault="005C3E22">
            <w:pPr>
              <w:pStyle w:val="ConsPlusNormal"/>
            </w:pPr>
            <w:r w:rsidRPr="005C3E22">
              <w:t>3.</w:t>
            </w:r>
          </w:p>
        </w:tc>
        <w:tc>
          <w:tcPr>
            <w:tcW w:w="195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5.</w:t>
            </w:r>
          </w:p>
        </w:tc>
        <w:tc>
          <w:tcPr>
            <w:tcW w:w="1984" w:type="dxa"/>
            <w:vMerge w:val="restart"/>
          </w:tcPr>
          <w:p w:rsidR="005C3E22" w:rsidRPr="005C3E22" w:rsidRDefault="005C3E22">
            <w:pPr>
              <w:pStyle w:val="ConsPlusNormal"/>
            </w:pPr>
            <w:r w:rsidRPr="005C3E22">
              <w:t xml:space="preserve">Проекты НПА </w:t>
            </w:r>
            <w:r w:rsidRPr="005C3E22">
              <w:lastRenderedPageBreak/>
              <w:t>исполнительных органов государственной власти Свердловской области (с указанием вида НПА)</w:t>
            </w:r>
          </w:p>
        </w:tc>
        <w:tc>
          <w:tcPr>
            <w:tcW w:w="2179" w:type="dxa"/>
            <w:vMerge w:val="restar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14" w:type="dxa"/>
          </w:tcPr>
          <w:p w:rsidR="005C3E22" w:rsidRPr="005C3E22" w:rsidRDefault="005C3E22">
            <w:pPr>
              <w:pStyle w:val="ConsPlusNormal"/>
            </w:pPr>
            <w:r w:rsidRPr="005C3E22">
              <w:t>1.</w:t>
            </w:r>
          </w:p>
        </w:tc>
        <w:tc>
          <w:tcPr>
            <w:tcW w:w="195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8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179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14" w:type="dxa"/>
          </w:tcPr>
          <w:p w:rsidR="005C3E22" w:rsidRPr="005C3E22" w:rsidRDefault="005C3E22">
            <w:pPr>
              <w:pStyle w:val="ConsPlusNormal"/>
            </w:pPr>
            <w:r w:rsidRPr="005C3E22">
              <w:t>2.</w:t>
            </w:r>
          </w:p>
        </w:tc>
        <w:tc>
          <w:tcPr>
            <w:tcW w:w="195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8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179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14" w:type="dxa"/>
          </w:tcPr>
          <w:p w:rsidR="005C3E22" w:rsidRPr="005C3E22" w:rsidRDefault="005C3E22">
            <w:pPr>
              <w:pStyle w:val="ConsPlusNormal"/>
            </w:pPr>
            <w:r w:rsidRPr="005C3E22">
              <w:t>3.</w:t>
            </w:r>
          </w:p>
        </w:tc>
        <w:tc>
          <w:tcPr>
            <w:tcW w:w="195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  <w:vMerge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6.</w:t>
            </w:r>
          </w:p>
        </w:tc>
        <w:tc>
          <w:tcPr>
            <w:tcW w:w="1984" w:type="dxa"/>
          </w:tcPr>
          <w:p w:rsidR="005C3E22" w:rsidRPr="005C3E22" w:rsidRDefault="005C3E22">
            <w:pPr>
              <w:pStyle w:val="ConsPlusNormal"/>
            </w:pPr>
            <w:r w:rsidRPr="005C3E22">
              <w:t>Всего</w:t>
            </w:r>
          </w:p>
        </w:tc>
        <w:tc>
          <w:tcPr>
            <w:tcW w:w="2179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1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954" w:type="dxa"/>
          </w:tcPr>
          <w:p w:rsidR="005C3E22" w:rsidRPr="005C3E22" w:rsidRDefault="005C3E22">
            <w:pPr>
              <w:pStyle w:val="ConsPlusNormal"/>
            </w:pPr>
          </w:p>
        </w:tc>
      </w:tr>
    </w:tbl>
    <w:p w:rsidR="005C3E22" w:rsidRPr="005C3E22" w:rsidRDefault="005C3E22">
      <w:pPr>
        <w:pStyle w:val="ConsPlusNormal"/>
        <w:sectPr w:rsidR="005C3E22" w:rsidRPr="005C3E2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ind w:firstLine="540"/>
        <w:jc w:val="both"/>
      </w:pPr>
      <w:r w:rsidRPr="005C3E22">
        <w:t>--------------------------------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bookmarkStart w:id="5" w:name="P436"/>
      <w:bookmarkEnd w:id="5"/>
      <w:r w:rsidRPr="005C3E22">
        <w:t>*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актов".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right"/>
        <w:outlineLvl w:val="2"/>
      </w:pPr>
      <w:r w:rsidRPr="005C3E22">
        <w:t>Приложение N 2</w:t>
      </w:r>
    </w:p>
    <w:p w:rsidR="005C3E22" w:rsidRPr="005C3E22" w:rsidRDefault="005C3E22">
      <w:pPr>
        <w:pStyle w:val="ConsPlusNormal"/>
        <w:jc w:val="right"/>
      </w:pPr>
      <w:r w:rsidRPr="005C3E22">
        <w:t>к Плану мониторинга</w:t>
      </w:r>
    </w:p>
    <w:p w:rsidR="005C3E22" w:rsidRPr="005C3E22" w:rsidRDefault="005C3E22">
      <w:pPr>
        <w:pStyle w:val="ConsPlusNormal"/>
        <w:jc w:val="right"/>
      </w:pPr>
      <w:r w:rsidRPr="005C3E22">
        <w:t>состояния и эффективности</w:t>
      </w:r>
    </w:p>
    <w:p w:rsidR="005C3E22" w:rsidRPr="005C3E22" w:rsidRDefault="005C3E22">
      <w:pPr>
        <w:pStyle w:val="ConsPlusNormal"/>
        <w:jc w:val="right"/>
      </w:pPr>
      <w:r w:rsidRPr="005C3E22">
        <w:t>противодействия коррупции</w:t>
      </w:r>
    </w:p>
    <w:p w:rsidR="005C3E22" w:rsidRPr="005C3E22" w:rsidRDefault="005C3E22">
      <w:pPr>
        <w:pStyle w:val="ConsPlusNormal"/>
        <w:jc w:val="right"/>
      </w:pPr>
      <w:r w:rsidRPr="005C3E22">
        <w:t>(антикоррупционного мониторинга)</w:t>
      </w:r>
    </w:p>
    <w:p w:rsidR="005C3E22" w:rsidRPr="005C3E22" w:rsidRDefault="005C3E22">
      <w:pPr>
        <w:pStyle w:val="ConsPlusNormal"/>
        <w:jc w:val="right"/>
      </w:pPr>
      <w:r w:rsidRPr="005C3E22">
        <w:t>в Свердловской области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both"/>
      </w:pPr>
      <w:r w:rsidRPr="005C3E22">
        <w:t>Форма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bookmarkStart w:id="6" w:name="P451"/>
      <w:bookmarkEnd w:id="6"/>
      <w:r w:rsidRPr="005C3E22">
        <w:t>СВЕДЕНИЯ</w:t>
      </w:r>
    </w:p>
    <w:p w:rsidR="005C3E22" w:rsidRPr="005C3E22" w:rsidRDefault="005C3E22">
      <w:pPr>
        <w:pStyle w:val="ConsPlusNormal"/>
        <w:jc w:val="center"/>
      </w:pPr>
      <w:r w:rsidRPr="005C3E22">
        <w:t>для расчета значений показателей эффективности</w:t>
      </w:r>
    </w:p>
    <w:p w:rsidR="005C3E22" w:rsidRPr="005C3E22" w:rsidRDefault="005C3E22">
      <w:pPr>
        <w:pStyle w:val="ConsPlusNormal"/>
        <w:jc w:val="center"/>
      </w:pPr>
      <w:r w:rsidRPr="005C3E22">
        <w:t>антикоррупционной экспертизы нормативных правовых актов</w:t>
      </w:r>
    </w:p>
    <w:p w:rsidR="005C3E22" w:rsidRPr="005C3E22" w:rsidRDefault="005C3E22">
      <w:pPr>
        <w:pStyle w:val="ConsPlusNormal"/>
        <w:jc w:val="center"/>
      </w:pPr>
      <w:r w:rsidRPr="005C3E22">
        <w:t>Свердловской области и проектов нормативных правовых актов</w:t>
      </w:r>
    </w:p>
    <w:p w:rsidR="005C3E22" w:rsidRPr="005C3E22" w:rsidRDefault="005C3E22">
      <w:pPr>
        <w:pStyle w:val="ConsPlusNormal"/>
        <w:jc w:val="center"/>
      </w:pPr>
      <w:r w:rsidRPr="005C3E22">
        <w:t>Свердловской области, проведенной органами прокуратуры,</w:t>
      </w:r>
    </w:p>
    <w:p w:rsidR="005C3E22" w:rsidRPr="005C3E22" w:rsidRDefault="005C3E22">
      <w:pPr>
        <w:pStyle w:val="ConsPlusNormal"/>
        <w:jc w:val="center"/>
      </w:pPr>
      <w:r w:rsidRPr="005C3E22">
        <w:t>Главным управлением Министерства юстиции</w:t>
      </w:r>
    </w:p>
    <w:p w:rsidR="005C3E22" w:rsidRPr="005C3E22" w:rsidRDefault="005C3E22">
      <w:pPr>
        <w:pStyle w:val="ConsPlusNormal"/>
        <w:jc w:val="center"/>
      </w:pPr>
      <w:r w:rsidRPr="005C3E22">
        <w:t>Российской Федерации по Свердловской области</w:t>
      </w:r>
    </w:p>
    <w:p w:rsidR="005C3E22" w:rsidRPr="005C3E22" w:rsidRDefault="005C3E22">
      <w:pPr>
        <w:pStyle w:val="ConsPlusNormal"/>
        <w:jc w:val="center"/>
      </w:pPr>
      <w:r w:rsidRPr="005C3E22">
        <w:t>и независимыми экспертами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r w:rsidRPr="005C3E22">
        <w:t>____________________________________________________________</w:t>
      </w:r>
    </w:p>
    <w:p w:rsidR="005C3E22" w:rsidRPr="005C3E22" w:rsidRDefault="005C3E22">
      <w:pPr>
        <w:pStyle w:val="ConsPlusNormal"/>
        <w:jc w:val="center"/>
      </w:pPr>
      <w:r w:rsidRPr="005C3E22">
        <w:t>(наименование государственного органа Свердловской области)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r w:rsidRPr="005C3E22">
        <w:t>____________________________________________________________</w:t>
      </w:r>
    </w:p>
    <w:p w:rsidR="005C3E22" w:rsidRPr="005C3E22" w:rsidRDefault="005C3E22">
      <w:pPr>
        <w:pStyle w:val="ConsPlusNormal"/>
        <w:jc w:val="center"/>
      </w:pPr>
      <w:r w:rsidRPr="005C3E22">
        <w:t>(указать отчетный период)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sectPr w:rsidR="005C3E22" w:rsidRPr="005C3E2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557"/>
        <w:gridCol w:w="1709"/>
        <w:gridCol w:w="3118"/>
        <w:gridCol w:w="3288"/>
      </w:tblGrid>
      <w:tr w:rsidR="005C3E22" w:rsidRPr="005C3E22">
        <w:tc>
          <w:tcPr>
            <w:tcW w:w="907" w:type="dxa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>Номер строки</w:t>
            </w:r>
          </w:p>
        </w:tc>
        <w:tc>
          <w:tcPr>
            <w:tcW w:w="4557" w:type="dxa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Нормативные правовые акты Свердловской области (далее - НПА) и проекты НПА</w:t>
            </w:r>
          </w:p>
        </w:tc>
        <w:tc>
          <w:tcPr>
            <w:tcW w:w="8115" w:type="dxa"/>
            <w:gridSpan w:val="3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Количество НПА/проектов НПА, в отношении которых направлены заключения по результатам проведения антикоррупционной экспертизы</w:t>
            </w:r>
          </w:p>
        </w:tc>
      </w:tr>
      <w:tr w:rsidR="005C3E22" w:rsidRPr="005C3E22">
        <w:tc>
          <w:tcPr>
            <w:tcW w:w="907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4557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09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прокуратурой Свердловской области</w:t>
            </w:r>
          </w:p>
        </w:tc>
        <w:tc>
          <w:tcPr>
            <w:tcW w:w="3118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Главным управлением Министерства юстиции Российской Федерации по Свердловской области</w:t>
            </w:r>
          </w:p>
        </w:tc>
        <w:tc>
          <w:tcPr>
            <w:tcW w:w="3288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независимыми экспертами</w:t>
            </w:r>
          </w:p>
        </w:tc>
      </w:tr>
      <w:tr w:rsidR="005C3E22" w:rsidRPr="005C3E22">
        <w:tc>
          <w:tcPr>
            <w:tcW w:w="907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</w:t>
            </w:r>
          </w:p>
        </w:tc>
        <w:tc>
          <w:tcPr>
            <w:tcW w:w="4557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</w:t>
            </w:r>
          </w:p>
        </w:tc>
        <w:tc>
          <w:tcPr>
            <w:tcW w:w="1709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</w:t>
            </w:r>
          </w:p>
        </w:tc>
        <w:tc>
          <w:tcPr>
            <w:tcW w:w="3118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</w:t>
            </w:r>
          </w:p>
        </w:tc>
        <w:tc>
          <w:tcPr>
            <w:tcW w:w="3288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5</w:t>
            </w:r>
          </w:p>
        </w:tc>
      </w:tr>
      <w:tr w:rsidR="005C3E22" w:rsidRPr="005C3E22">
        <w:tc>
          <w:tcPr>
            <w:tcW w:w="907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1.</w:t>
            </w:r>
          </w:p>
        </w:tc>
        <w:tc>
          <w:tcPr>
            <w:tcW w:w="4557" w:type="dxa"/>
            <w:vAlign w:val="center"/>
          </w:tcPr>
          <w:p w:rsidR="005C3E22" w:rsidRPr="005C3E22" w:rsidRDefault="005C3E22">
            <w:pPr>
              <w:pStyle w:val="ConsPlusNormal"/>
            </w:pPr>
            <w:r w:rsidRPr="005C3E22">
              <w:t>НПА</w:t>
            </w:r>
          </w:p>
        </w:tc>
        <w:tc>
          <w:tcPr>
            <w:tcW w:w="1709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118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2.</w:t>
            </w:r>
          </w:p>
        </w:tc>
        <w:tc>
          <w:tcPr>
            <w:tcW w:w="4557" w:type="dxa"/>
            <w:vAlign w:val="center"/>
          </w:tcPr>
          <w:p w:rsidR="005C3E22" w:rsidRPr="005C3E22" w:rsidRDefault="005C3E22">
            <w:pPr>
              <w:pStyle w:val="ConsPlusNormal"/>
            </w:pPr>
            <w:r w:rsidRPr="005C3E22">
              <w:t>Проекты законов Свердловской области</w:t>
            </w:r>
          </w:p>
        </w:tc>
        <w:tc>
          <w:tcPr>
            <w:tcW w:w="1709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118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3.</w:t>
            </w:r>
          </w:p>
        </w:tc>
        <w:tc>
          <w:tcPr>
            <w:tcW w:w="4557" w:type="dxa"/>
            <w:vAlign w:val="center"/>
          </w:tcPr>
          <w:p w:rsidR="005C3E22" w:rsidRPr="005C3E22" w:rsidRDefault="005C3E22">
            <w:pPr>
              <w:pStyle w:val="ConsPlusNormal"/>
            </w:pPr>
            <w:r w:rsidRPr="005C3E22">
              <w:t>Проекты указов Губернатора Свердловской области</w:t>
            </w:r>
          </w:p>
        </w:tc>
        <w:tc>
          <w:tcPr>
            <w:tcW w:w="1709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118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4.</w:t>
            </w:r>
          </w:p>
        </w:tc>
        <w:tc>
          <w:tcPr>
            <w:tcW w:w="4557" w:type="dxa"/>
            <w:vAlign w:val="center"/>
          </w:tcPr>
          <w:p w:rsidR="005C3E22" w:rsidRPr="005C3E22" w:rsidRDefault="005C3E22">
            <w:pPr>
              <w:pStyle w:val="ConsPlusNormal"/>
            </w:pPr>
            <w:r w:rsidRPr="005C3E22">
              <w:t>Проекты Постановлений Правительства Свердловской области</w:t>
            </w:r>
          </w:p>
        </w:tc>
        <w:tc>
          <w:tcPr>
            <w:tcW w:w="1709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118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5.</w:t>
            </w:r>
          </w:p>
        </w:tc>
        <w:tc>
          <w:tcPr>
            <w:tcW w:w="4557" w:type="dxa"/>
            <w:vAlign w:val="center"/>
          </w:tcPr>
          <w:p w:rsidR="005C3E22" w:rsidRPr="005C3E22" w:rsidRDefault="005C3E22">
            <w:pPr>
              <w:pStyle w:val="ConsPlusNormal"/>
            </w:pPr>
            <w:r w:rsidRPr="005C3E22">
              <w:t>Проекты НПА, разработанные исполнительными органами государственной власти Свердловской области (иными государственными органами Свердловской области), с указанием вида НПА</w:t>
            </w:r>
          </w:p>
        </w:tc>
        <w:tc>
          <w:tcPr>
            <w:tcW w:w="1709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118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6.</w:t>
            </w:r>
          </w:p>
        </w:tc>
        <w:tc>
          <w:tcPr>
            <w:tcW w:w="4557" w:type="dxa"/>
            <w:vAlign w:val="center"/>
          </w:tcPr>
          <w:p w:rsidR="005C3E22" w:rsidRPr="005C3E22" w:rsidRDefault="005C3E22">
            <w:pPr>
              <w:pStyle w:val="ConsPlusNormal"/>
            </w:pPr>
            <w:r w:rsidRPr="005C3E22">
              <w:t>Всего</w:t>
            </w:r>
          </w:p>
        </w:tc>
        <w:tc>
          <w:tcPr>
            <w:tcW w:w="1709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118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</w:tr>
    </w:tbl>
    <w:p w:rsidR="005C3E22" w:rsidRPr="005C3E22" w:rsidRDefault="005C3E22">
      <w:pPr>
        <w:pStyle w:val="ConsPlusNormal"/>
        <w:sectPr w:rsidR="005C3E22" w:rsidRPr="005C3E2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right"/>
        <w:outlineLvl w:val="3"/>
      </w:pPr>
      <w:r w:rsidRPr="005C3E22">
        <w:t>Продолжение таблицы</w:t>
      </w:r>
    </w:p>
    <w:p w:rsidR="005C3E22" w:rsidRPr="005C3E22" w:rsidRDefault="005C3E2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175"/>
        <w:gridCol w:w="1727"/>
        <w:gridCol w:w="1866"/>
        <w:gridCol w:w="3231"/>
        <w:gridCol w:w="1724"/>
      </w:tblGrid>
      <w:tr w:rsidR="005C3E22" w:rsidRPr="005C3E22">
        <w:tc>
          <w:tcPr>
            <w:tcW w:w="6773" w:type="dxa"/>
            <w:gridSpan w:val="3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 xml:space="preserve">Количество НПА/проектов НПА, в которых выявлены </w:t>
            </w:r>
            <w:proofErr w:type="spellStart"/>
            <w:r w:rsidRPr="005C3E22">
              <w:t>коррупциогенные</w:t>
            </w:r>
            <w:proofErr w:type="spellEnd"/>
            <w:r w:rsidRPr="005C3E22">
              <w:t xml:space="preserve"> факторы согласно поступившим заключениям</w:t>
            </w:r>
          </w:p>
        </w:tc>
        <w:tc>
          <w:tcPr>
            <w:tcW w:w="6821" w:type="dxa"/>
            <w:gridSpan w:val="3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 xml:space="preserve">Количество </w:t>
            </w:r>
            <w:proofErr w:type="spellStart"/>
            <w:r w:rsidRPr="005C3E22">
              <w:t>коррупциогенных</w:t>
            </w:r>
            <w:proofErr w:type="spellEnd"/>
            <w:r w:rsidRPr="005C3E22">
              <w:t xml:space="preserve"> факторов, выявленных в НПА/проектах НПА согласно поступившим заключениям</w:t>
            </w:r>
          </w:p>
        </w:tc>
      </w:tr>
      <w:tr w:rsidR="005C3E22" w:rsidRPr="005C3E22">
        <w:tc>
          <w:tcPr>
            <w:tcW w:w="187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прокуратуры Свердловской области</w:t>
            </w:r>
          </w:p>
        </w:tc>
        <w:tc>
          <w:tcPr>
            <w:tcW w:w="3175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Главного управления Министерства юстиции Российской Федерации по Свердловской области</w:t>
            </w:r>
          </w:p>
        </w:tc>
        <w:tc>
          <w:tcPr>
            <w:tcW w:w="1727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независимых экспертов</w:t>
            </w:r>
          </w:p>
        </w:tc>
        <w:tc>
          <w:tcPr>
            <w:tcW w:w="1866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прокуратуры Свердловской области</w:t>
            </w:r>
          </w:p>
        </w:tc>
        <w:tc>
          <w:tcPr>
            <w:tcW w:w="323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Главного управления Министерства юстиции Российской Федерации по Свердловской области</w:t>
            </w:r>
          </w:p>
        </w:tc>
        <w:tc>
          <w:tcPr>
            <w:tcW w:w="1724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независимых экспертов</w:t>
            </w:r>
          </w:p>
        </w:tc>
      </w:tr>
      <w:tr w:rsidR="005C3E22" w:rsidRPr="005C3E22">
        <w:tc>
          <w:tcPr>
            <w:tcW w:w="187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6</w:t>
            </w:r>
          </w:p>
        </w:tc>
        <w:tc>
          <w:tcPr>
            <w:tcW w:w="3175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7</w:t>
            </w:r>
          </w:p>
        </w:tc>
        <w:tc>
          <w:tcPr>
            <w:tcW w:w="1727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8</w:t>
            </w:r>
          </w:p>
        </w:tc>
        <w:tc>
          <w:tcPr>
            <w:tcW w:w="1866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9</w:t>
            </w:r>
          </w:p>
        </w:tc>
        <w:tc>
          <w:tcPr>
            <w:tcW w:w="323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10</w:t>
            </w:r>
          </w:p>
        </w:tc>
        <w:tc>
          <w:tcPr>
            <w:tcW w:w="1724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11</w:t>
            </w:r>
          </w:p>
        </w:tc>
      </w:tr>
      <w:tr w:rsidR="005C3E22" w:rsidRPr="005C3E22">
        <w:tc>
          <w:tcPr>
            <w:tcW w:w="187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175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27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866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23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24" w:type="dxa"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187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175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27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866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23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24" w:type="dxa"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187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175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27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866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23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24" w:type="dxa"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187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175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27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866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23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24" w:type="dxa"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187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175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27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866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23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24" w:type="dxa"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187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175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27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866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23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24" w:type="dxa"/>
          </w:tcPr>
          <w:p w:rsidR="005C3E22" w:rsidRPr="005C3E22" w:rsidRDefault="005C3E22">
            <w:pPr>
              <w:pStyle w:val="ConsPlusNormal"/>
            </w:pPr>
          </w:p>
        </w:tc>
      </w:tr>
    </w:tbl>
    <w:p w:rsidR="005C3E22" w:rsidRPr="005C3E22" w:rsidRDefault="005C3E22">
      <w:pPr>
        <w:pStyle w:val="ConsPlusNormal"/>
        <w:sectPr w:rsidR="005C3E22" w:rsidRPr="005C3E2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right"/>
        <w:outlineLvl w:val="2"/>
      </w:pPr>
      <w:r w:rsidRPr="005C3E22">
        <w:t>Приложение N 3</w:t>
      </w:r>
    </w:p>
    <w:p w:rsidR="005C3E22" w:rsidRPr="005C3E22" w:rsidRDefault="005C3E22">
      <w:pPr>
        <w:pStyle w:val="ConsPlusNormal"/>
        <w:jc w:val="right"/>
      </w:pPr>
      <w:r w:rsidRPr="005C3E22">
        <w:t>к Плану мониторинга</w:t>
      </w:r>
    </w:p>
    <w:p w:rsidR="005C3E22" w:rsidRPr="005C3E22" w:rsidRDefault="005C3E22">
      <w:pPr>
        <w:pStyle w:val="ConsPlusNormal"/>
        <w:jc w:val="right"/>
      </w:pPr>
      <w:r w:rsidRPr="005C3E22">
        <w:t>состояния и эффективности</w:t>
      </w:r>
    </w:p>
    <w:p w:rsidR="005C3E22" w:rsidRPr="005C3E22" w:rsidRDefault="005C3E22">
      <w:pPr>
        <w:pStyle w:val="ConsPlusNormal"/>
        <w:jc w:val="right"/>
      </w:pPr>
      <w:r w:rsidRPr="005C3E22">
        <w:t>противодействия коррупции</w:t>
      </w:r>
    </w:p>
    <w:p w:rsidR="005C3E22" w:rsidRPr="005C3E22" w:rsidRDefault="005C3E22">
      <w:pPr>
        <w:pStyle w:val="ConsPlusNormal"/>
        <w:jc w:val="right"/>
      </w:pPr>
      <w:r w:rsidRPr="005C3E22">
        <w:t>(антикоррупционного мониторинга)</w:t>
      </w:r>
    </w:p>
    <w:p w:rsidR="005C3E22" w:rsidRPr="005C3E22" w:rsidRDefault="005C3E22">
      <w:pPr>
        <w:pStyle w:val="ConsPlusNormal"/>
        <w:jc w:val="right"/>
      </w:pPr>
      <w:r w:rsidRPr="005C3E22">
        <w:t>в Свердловской области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both"/>
      </w:pPr>
      <w:r w:rsidRPr="005C3E22">
        <w:t>Форма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bookmarkStart w:id="7" w:name="P574"/>
      <w:bookmarkEnd w:id="7"/>
      <w:r w:rsidRPr="005C3E22">
        <w:t>СВЕДЕНИЯ</w:t>
      </w:r>
    </w:p>
    <w:p w:rsidR="005C3E22" w:rsidRPr="005C3E22" w:rsidRDefault="005C3E22">
      <w:pPr>
        <w:pStyle w:val="ConsPlusNormal"/>
        <w:jc w:val="center"/>
      </w:pPr>
      <w:r w:rsidRPr="005C3E22">
        <w:t>для расчета значений показателей эффективности соблюдения</w:t>
      </w:r>
    </w:p>
    <w:p w:rsidR="005C3E22" w:rsidRPr="005C3E22" w:rsidRDefault="005C3E22">
      <w:pPr>
        <w:pStyle w:val="ConsPlusNormal"/>
        <w:jc w:val="center"/>
      </w:pPr>
      <w:r w:rsidRPr="005C3E22">
        <w:t>лицами, замещающими должности государственной гражданской</w:t>
      </w:r>
    </w:p>
    <w:p w:rsidR="005C3E22" w:rsidRPr="005C3E22" w:rsidRDefault="005C3E22">
      <w:pPr>
        <w:pStyle w:val="ConsPlusNormal"/>
        <w:jc w:val="center"/>
      </w:pPr>
      <w:r w:rsidRPr="005C3E22">
        <w:t>службы Свердловской области категории "руководители",</w:t>
      </w:r>
    </w:p>
    <w:p w:rsidR="005C3E22" w:rsidRPr="005C3E22" w:rsidRDefault="005C3E22">
      <w:pPr>
        <w:pStyle w:val="ConsPlusNormal"/>
        <w:jc w:val="center"/>
      </w:pPr>
      <w:r w:rsidRPr="005C3E22">
        <w:t>учрежденные в целях обеспечения полномочий государственных</w:t>
      </w:r>
    </w:p>
    <w:p w:rsidR="005C3E22" w:rsidRPr="005C3E22" w:rsidRDefault="005C3E22">
      <w:pPr>
        <w:pStyle w:val="ConsPlusNormal"/>
        <w:jc w:val="center"/>
      </w:pPr>
      <w:r w:rsidRPr="005C3E22">
        <w:t>органов Свердловской области, за исключением должностей</w:t>
      </w:r>
    </w:p>
    <w:p w:rsidR="005C3E22" w:rsidRPr="005C3E22" w:rsidRDefault="005C3E22">
      <w:pPr>
        <w:pStyle w:val="ConsPlusNormal"/>
        <w:jc w:val="center"/>
      </w:pPr>
      <w:r w:rsidRPr="005C3E22">
        <w:t>государственной гражданской службы Свердловской области</w:t>
      </w:r>
    </w:p>
    <w:p w:rsidR="005C3E22" w:rsidRPr="005C3E22" w:rsidRDefault="005C3E22">
      <w:pPr>
        <w:pStyle w:val="ConsPlusNormal"/>
        <w:jc w:val="center"/>
      </w:pPr>
      <w:r w:rsidRPr="005C3E22">
        <w:t>руководителей и заместителей руководителей областных</w:t>
      </w:r>
    </w:p>
    <w:p w:rsidR="005C3E22" w:rsidRPr="005C3E22" w:rsidRDefault="005C3E22">
      <w:pPr>
        <w:pStyle w:val="ConsPlusNormal"/>
        <w:jc w:val="center"/>
      </w:pPr>
      <w:r w:rsidRPr="005C3E22">
        <w:t>исполнительных органов государственной власти</w:t>
      </w:r>
    </w:p>
    <w:p w:rsidR="005C3E22" w:rsidRPr="005C3E22" w:rsidRDefault="005C3E22">
      <w:pPr>
        <w:pStyle w:val="ConsPlusNormal"/>
        <w:jc w:val="center"/>
      </w:pPr>
      <w:r w:rsidRPr="005C3E22">
        <w:t>и руководителей территориальных исполнительных органов</w:t>
      </w:r>
    </w:p>
    <w:p w:rsidR="005C3E22" w:rsidRPr="005C3E22" w:rsidRDefault="005C3E22">
      <w:pPr>
        <w:pStyle w:val="ConsPlusNormal"/>
        <w:jc w:val="center"/>
      </w:pPr>
      <w:r w:rsidRPr="005C3E22">
        <w:t>государственной власти, ограничений и запретов, требований</w:t>
      </w:r>
    </w:p>
    <w:p w:rsidR="005C3E22" w:rsidRPr="005C3E22" w:rsidRDefault="005C3E22">
      <w:pPr>
        <w:pStyle w:val="ConsPlusNormal"/>
        <w:jc w:val="center"/>
      </w:pPr>
      <w:r w:rsidRPr="005C3E22">
        <w:t>о предотвращении или урегулировании конфликта интересов,</w:t>
      </w:r>
    </w:p>
    <w:p w:rsidR="005C3E22" w:rsidRPr="005C3E22" w:rsidRDefault="005C3E22">
      <w:pPr>
        <w:pStyle w:val="ConsPlusNormal"/>
        <w:jc w:val="center"/>
      </w:pPr>
      <w:r w:rsidRPr="005C3E22">
        <w:t>иных обязанностей, установленных в целях</w:t>
      </w:r>
    </w:p>
    <w:p w:rsidR="005C3E22" w:rsidRPr="005C3E22" w:rsidRDefault="005C3E22">
      <w:pPr>
        <w:pStyle w:val="ConsPlusNormal"/>
        <w:jc w:val="center"/>
      </w:pPr>
      <w:r w:rsidRPr="005C3E22">
        <w:t>противодействия коррупции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r w:rsidRPr="005C3E22">
        <w:t>____________________________________________________________</w:t>
      </w:r>
    </w:p>
    <w:p w:rsidR="005C3E22" w:rsidRPr="005C3E22" w:rsidRDefault="005C3E22">
      <w:pPr>
        <w:pStyle w:val="ConsPlusNormal"/>
        <w:jc w:val="center"/>
      </w:pPr>
      <w:r w:rsidRPr="005C3E22">
        <w:t>(наименование органа государственной власти</w:t>
      </w:r>
    </w:p>
    <w:p w:rsidR="005C3E22" w:rsidRPr="005C3E22" w:rsidRDefault="005C3E22">
      <w:pPr>
        <w:pStyle w:val="ConsPlusNormal"/>
        <w:jc w:val="center"/>
      </w:pPr>
      <w:r w:rsidRPr="005C3E22">
        <w:t>Свердловской области)</w:t>
      </w:r>
    </w:p>
    <w:p w:rsidR="005C3E22" w:rsidRPr="005C3E22" w:rsidRDefault="005C3E22">
      <w:pPr>
        <w:pStyle w:val="ConsPlusNormal"/>
        <w:jc w:val="center"/>
      </w:pPr>
      <w:r w:rsidRPr="005C3E22">
        <w:t>____________________________________________________________</w:t>
      </w:r>
    </w:p>
    <w:p w:rsidR="005C3E22" w:rsidRPr="005C3E22" w:rsidRDefault="005C3E22">
      <w:pPr>
        <w:pStyle w:val="ConsPlusNormal"/>
        <w:jc w:val="center"/>
      </w:pPr>
      <w:r w:rsidRPr="005C3E22">
        <w:t>(указать отчетный период)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sectPr w:rsidR="005C3E22" w:rsidRPr="005C3E2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794"/>
        <w:gridCol w:w="1579"/>
        <w:gridCol w:w="1579"/>
        <w:gridCol w:w="1849"/>
        <w:gridCol w:w="1819"/>
        <w:gridCol w:w="1814"/>
        <w:gridCol w:w="2299"/>
        <w:gridCol w:w="1849"/>
      </w:tblGrid>
      <w:tr w:rsidR="005C3E22" w:rsidRPr="005C3E22">
        <w:tc>
          <w:tcPr>
            <w:tcW w:w="907" w:type="dxa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>Номер строки</w:t>
            </w:r>
          </w:p>
        </w:tc>
        <w:tc>
          <w:tcPr>
            <w:tcW w:w="13582" w:type="dxa"/>
            <w:gridSpan w:val="8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Количество лиц, замещающих должности государственной гражданской службы Свердловской области категории "руководители", учрежденные в целях обеспечения полномочий государственных органов Свердловской области, за исключением должностей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и руководителей территориальных исполнительных органов государственной власти</w:t>
            </w:r>
          </w:p>
        </w:tc>
      </w:tr>
      <w:tr w:rsidR="005C3E22" w:rsidRPr="005C3E22">
        <w:tc>
          <w:tcPr>
            <w:tcW w:w="907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94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всего</w:t>
            </w:r>
          </w:p>
        </w:tc>
        <w:tc>
          <w:tcPr>
            <w:tcW w:w="1579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нарушивших ограничения в отчетный период (указать положение нормативного правового акта, которое нарушено)</w:t>
            </w:r>
          </w:p>
        </w:tc>
        <w:tc>
          <w:tcPr>
            <w:tcW w:w="1579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нарушивших запреты в отчетный период (указать положение нормативного правового акта, которое нарушено)</w:t>
            </w:r>
          </w:p>
        </w:tc>
        <w:tc>
          <w:tcPr>
            <w:tcW w:w="1849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нарушивших требование о предотвращении или урегулировании конфликта интересов в отчетный период</w:t>
            </w:r>
          </w:p>
        </w:tc>
        <w:tc>
          <w:tcPr>
            <w:tcW w:w="1819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не исполнивших обязанность по представлению достоверных и 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814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не представивших своевременно уведомление о выполнении иной оплачиваемой работы</w:t>
            </w:r>
          </w:p>
        </w:tc>
        <w:tc>
          <w:tcPr>
            <w:tcW w:w="2299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привлеченных в отчетный период к ответственности за нарушение антикоррупционного законодательства Российской Федерации</w:t>
            </w:r>
          </w:p>
        </w:tc>
        <w:tc>
          <w:tcPr>
            <w:tcW w:w="1849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в отношении которых меры ответственности за коррупционное правонарушение обжалованы/отменены судом *</w:t>
            </w:r>
          </w:p>
        </w:tc>
      </w:tr>
      <w:tr w:rsidR="005C3E22" w:rsidRPr="005C3E22">
        <w:tc>
          <w:tcPr>
            <w:tcW w:w="907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</w:t>
            </w:r>
          </w:p>
        </w:tc>
        <w:tc>
          <w:tcPr>
            <w:tcW w:w="794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</w:t>
            </w:r>
          </w:p>
        </w:tc>
        <w:tc>
          <w:tcPr>
            <w:tcW w:w="1579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</w:t>
            </w:r>
          </w:p>
        </w:tc>
        <w:tc>
          <w:tcPr>
            <w:tcW w:w="1579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</w:t>
            </w:r>
          </w:p>
        </w:tc>
        <w:tc>
          <w:tcPr>
            <w:tcW w:w="1849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5</w:t>
            </w:r>
          </w:p>
        </w:tc>
        <w:tc>
          <w:tcPr>
            <w:tcW w:w="1819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6</w:t>
            </w:r>
          </w:p>
        </w:tc>
        <w:tc>
          <w:tcPr>
            <w:tcW w:w="1814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7</w:t>
            </w:r>
          </w:p>
        </w:tc>
        <w:tc>
          <w:tcPr>
            <w:tcW w:w="2299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8</w:t>
            </w:r>
          </w:p>
        </w:tc>
        <w:tc>
          <w:tcPr>
            <w:tcW w:w="1849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9</w:t>
            </w:r>
          </w:p>
        </w:tc>
      </w:tr>
      <w:tr w:rsidR="005C3E22" w:rsidRPr="005C3E22">
        <w:tc>
          <w:tcPr>
            <w:tcW w:w="907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9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579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579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849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819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81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299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849" w:type="dxa"/>
          </w:tcPr>
          <w:p w:rsidR="005C3E22" w:rsidRPr="005C3E22" w:rsidRDefault="005C3E22">
            <w:pPr>
              <w:pStyle w:val="ConsPlusNormal"/>
            </w:pPr>
          </w:p>
        </w:tc>
      </w:tr>
    </w:tbl>
    <w:p w:rsidR="005C3E22" w:rsidRPr="005C3E22" w:rsidRDefault="005C3E22">
      <w:pPr>
        <w:pStyle w:val="ConsPlusNormal"/>
        <w:sectPr w:rsidR="005C3E22" w:rsidRPr="005C3E2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ind w:firstLine="540"/>
        <w:jc w:val="both"/>
      </w:pPr>
      <w:r w:rsidRPr="005C3E22">
        <w:t>--------------------------------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 xml:space="preserve">* </w:t>
      </w:r>
      <w:proofErr w:type="gramStart"/>
      <w:r w:rsidRPr="005C3E22">
        <w:t>В</w:t>
      </w:r>
      <w:proofErr w:type="gramEnd"/>
      <w:r w:rsidRPr="005C3E22">
        <w:t xml:space="preserve"> пояснительной записке к форме 4 приводятся данные о конкретных лицах, допустивших нарушения, допущенных ими нарушениях и примененных в отношении них мерах дисциплинарной ответственности.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right"/>
        <w:outlineLvl w:val="2"/>
      </w:pPr>
      <w:r w:rsidRPr="005C3E22">
        <w:t>Приложение N 4</w:t>
      </w:r>
    </w:p>
    <w:p w:rsidR="005C3E22" w:rsidRPr="005C3E22" w:rsidRDefault="005C3E22">
      <w:pPr>
        <w:pStyle w:val="ConsPlusNormal"/>
        <w:jc w:val="right"/>
      </w:pPr>
      <w:r w:rsidRPr="005C3E22">
        <w:t>к Плану мониторинга</w:t>
      </w:r>
    </w:p>
    <w:p w:rsidR="005C3E22" w:rsidRPr="005C3E22" w:rsidRDefault="005C3E22">
      <w:pPr>
        <w:pStyle w:val="ConsPlusNormal"/>
        <w:jc w:val="right"/>
      </w:pPr>
      <w:r w:rsidRPr="005C3E22">
        <w:t>состояния и эффективности</w:t>
      </w:r>
    </w:p>
    <w:p w:rsidR="005C3E22" w:rsidRPr="005C3E22" w:rsidRDefault="005C3E22">
      <w:pPr>
        <w:pStyle w:val="ConsPlusNormal"/>
        <w:jc w:val="right"/>
      </w:pPr>
      <w:r w:rsidRPr="005C3E22">
        <w:t>противодействия коррупции</w:t>
      </w:r>
    </w:p>
    <w:p w:rsidR="005C3E22" w:rsidRPr="005C3E22" w:rsidRDefault="005C3E22">
      <w:pPr>
        <w:pStyle w:val="ConsPlusNormal"/>
        <w:jc w:val="right"/>
      </w:pPr>
      <w:r w:rsidRPr="005C3E22">
        <w:t>(антикоррупционного мониторинга)</w:t>
      </w:r>
    </w:p>
    <w:p w:rsidR="005C3E22" w:rsidRPr="005C3E22" w:rsidRDefault="005C3E22">
      <w:pPr>
        <w:pStyle w:val="ConsPlusNormal"/>
        <w:jc w:val="right"/>
      </w:pPr>
      <w:r w:rsidRPr="005C3E22">
        <w:t>в Свердловской области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both"/>
      </w:pPr>
      <w:r w:rsidRPr="005C3E22">
        <w:t>Форма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bookmarkStart w:id="8" w:name="P640"/>
      <w:bookmarkEnd w:id="8"/>
      <w:r w:rsidRPr="005C3E22">
        <w:t>ПОЯСНИТЕЛЬНАЯ ЗАПИСКА</w:t>
      </w:r>
    </w:p>
    <w:p w:rsidR="005C3E22" w:rsidRPr="005C3E22" w:rsidRDefault="005C3E22">
      <w:pPr>
        <w:pStyle w:val="ConsPlusNormal"/>
        <w:jc w:val="center"/>
      </w:pPr>
      <w:r w:rsidRPr="005C3E22">
        <w:t>к сведениям для расчета значений показателей эффективности</w:t>
      </w:r>
    </w:p>
    <w:p w:rsidR="005C3E22" w:rsidRPr="005C3E22" w:rsidRDefault="005C3E22">
      <w:pPr>
        <w:pStyle w:val="ConsPlusNormal"/>
        <w:jc w:val="center"/>
      </w:pPr>
      <w:r w:rsidRPr="005C3E22">
        <w:t>соблюдения лицами, замещающими должности государственной</w:t>
      </w:r>
    </w:p>
    <w:p w:rsidR="005C3E22" w:rsidRPr="005C3E22" w:rsidRDefault="005C3E22">
      <w:pPr>
        <w:pStyle w:val="ConsPlusNormal"/>
        <w:jc w:val="center"/>
      </w:pPr>
      <w:r w:rsidRPr="005C3E22">
        <w:t>гражданской службы Свердловской области категории</w:t>
      </w:r>
    </w:p>
    <w:p w:rsidR="005C3E22" w:rsidRPr="005C3E22" w:rsidRDefault="005C3E22">
      <w:pPr>
        <w:pStyle w:val="ConsPlusNormal"/>
        <w:jc w:val="center"/>
      </w:pPr>
      <w:r w:rsidRPr="005C3E22">
        <w:t>"руководители", учрежденные в целях обеспечения полномочий</w:t>
      </w:r>
    </w:p>
    <w:p w:rsidR="005C3E22" w:rsidRPr="005C3E22" w:rsidRDefault="005C3E22">
      <w:pPr>
        <w:pStyle w:val="ConsPlusNormal"/>
        <w:jc w:val="center"/>
      </w:pPr>
      <w:r w:rsidRPr="005C3E22">
        <w:t>государственных органов Свердловской области, за исключением</w:t>
      </w:r>
    </w:p>
    <w:p w:rsidR="005C3E22" w:rsidRPr="005C3E22" w:rsidRDefault="005C3E22">
      <w:pPr>
        <w:pStyle w:val="ConsPlusNormal"/>
        <w:jc w:val="center"/>
      </w:pPr>
      <w:r w:rsidRPr="005C3E22">
        <w:t>должностей государственной гражданской службы</w:t>
      </w:r>
    </w:p>
    <w:p w:rsidR="005C3E22" w:rsidRPr="005C3E22" w:rsidRDefault="005C3E22">
      <w:pPr>
        <w:pStyle w:val="ConsPlusNormal"/>
        <w:jc w:val="center"/>
      </w:pPr>
      <w:r w:rsidRPr="005C3E22">
        <w:t>Свердловской области руководителей и заместителей</w:t>
      </w:r>
    </w:p>
    <w:p w:rsidR="005C3E22" w:rsidRPr="005C3E22" w:rsidRDefault="005C3E22">
      <w:pPr>
        <w:pStyle w:val="ConsPlusNormal"/>
        <w:jc w:val="center"/>
      </w:pPr>
      <w:r w:rsidRPr="005C3E22">
        <w:t>руководителей областных исполнительных органов</w:t>
      </w:r>
    </w:p>
    <w:p w:rsidR="005C3E22" w:rsidRPr="005C3E22" w:rsidRDefault="005C3E22">
      <w:pPr>
        <w:pStyle w:val="ConsPlusNormal"/>
        <w:jc w:val="center"/>
      </w:pPr>
      <w:r w:rsidRPr="005C3E22">
        <w:t>государственной власти и руководителей территориальных</w:t>
      </w:r>
    </w:p>
    <w:p w:rsidR="005C3E22" w:rsidRPr="005C3E22" w:rsidRDefault="005C3E22">
      <w:pPr>
        <w:pStyle w:val="ConsPlusNormal"/>
        <w:jc w:val="center"/>
      </w:pPr>
      <w:r w:rsidRPr="005C3E22">
        <w:t>исполнительных органов государственной власти, ограничений</w:t>
      </w:r>
    </w:p>
    <w:p w:rsidR="005C3E22" w:rsidRPr="005C3E22" w:rsidRDefault="005C3E22">
      <w:pPr>
        <w:pStyle w:val="ConsPlusNormal"/>
        <w:jc w:val="center"/>
      </w:pPr>
      <w:r w:rsidRPr="005C3E22">
        <w:t>и запретов, требований о предотвращении или урегулировании</w:t>
      </w:r>
    </w:p>
    <w:p w:rsidR="005C3E22" w:rsidRPr="005C3E22" w:rsidRDefault="005C3E22">
      <w:pPr>
        <w:pStyle w:val="ConsPlusNormal"/>
        <w:jc w:val="center"/>
      </w:pPr>
      <w:r w:rsidRPr="005C3E22">
        <w:t>конфликта интересов, иных обязанностей, установленных</w:t>
      </w:r>
    </w:p>
    <w:p w:rsidR="005C3E22" w:rsidRPr="005C3E22" w:rsidRDefault="005C3E22">
      <w:pPr>
        <w:pStyle w:val="ConsPlusNormal"/>
        <w:jc w:val="center"/>
      </w:pPr>
      <w:r w:rsidRPr="005C3E22">
        <w:t>в целях противодействия коррупции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sectPr w:rsidR="005C3E22" w:rsidRPr="005C3E2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778"/>
        <w:gridCol w:w="2381"/>
        <w:gridCol w:w="1474"/>
        <w:gridCol w:w="1754"/>
        <w:gridCol w:w="2041"/>
        <w:gridCol w:w="2268"/>
      </w:tblGrid>
      <w:tr w:rsidR="005C3E22" w:rsidRPr="005C3E22">
        <w:tc>
          <w:tcPr>
            <w:tcW w:w="907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>Номер строки</w:t>
            </w:r>
          </w:p>
        </w:tc>
        <w:tc>
          <w:tcPr>
            <w:tcW w:w="2778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Фамилия, имя, отчество государственного гражданского служащего Свердловской области</w:t>
            </w:r>
          </w:p>
        </w:tc>
        <w:tc>
          <w:tcPr>
            <w:tcW w:w="238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Замещаемая должность государственной гражданской службы Свердловской области</w:t>
            </w:r>
          </w:p>
        </w:tc>
        <w:tc>
          <w:tcPr>
            <w:tcW w:w="1474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Выявленное нарушение</w:t>
            </w:r>
          </w:p>
        </w:tc>
        <w:tc>
          <w:tcPr>
            <w:tcW w:w="1754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Установленные причины выявленных нарушений</w:t>
            </w:r>
          </w:p>
        </w:tc>
        <w:tc>
          <w:tcPr>
            <w:tcW w:w="204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Примененные меры дисциплинарной ответственности</w:t>
            </w:r>
          </w:p>
        </w:tc>
        <w:tc>
          <w:tcPr>
            <w:tcW w:w="2268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Реквизиты судебного решения в случае отмены судом мер дисциплинарной ответственности</w:t>
            </w:r>
          </w:p>
        </w:tc>
      </w:tr>
      <w:tr w:rsidR="005C3E22" w:rsidRPr="005C3E22">
        <w:tc>
          <w:tcPr>
            <w:tcW w:w="907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</w:t>
            </w:r>
          </w:p>
        </w:tc>
        <w:tc>
          <w:tcPr>
            <w:tcW w:w="2778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</w:t>
            </w:r>
          </w:p>
        </w:tc>
        <w:tc>
          <w:tcPr>
            <w:tcW w:w="2381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</w:t>
            </w:r>
          </w:p>
        </w:tc>
        <w:tc>
          <w:tcPr>
            <w:tcW w:w="1474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</w:t>
            </w:r>
          </w:p>
        </w:tc>
        <w:tc>
          <w:tcPr>
            <w:tcW w:w="1754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5</w:t>
            </w:r>
          </w:p>
        </w:tc>
        <w:tc>
          <w:tcPr>
            <w:tcW w:w="204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6</w:t>
            </w:r>
          </w:p>
        </w:tc>
        <w:tc>
          <w:tcPr>
            <w:tcW w:w="2268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7</w:t>
            </w:r>
          </w:p>
        </w:tc>
      </w:tr>
      <w:tr w:rsidR="005C3E22" w:rsidRPr="005C3E22">
        <w:tc>
          <w:tcPr>
            <w:tcW w:w="907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54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4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268" w:type="dxa"/>
          </w:tcPr>
          <w:p w:rsidR="005C3E22" w:rsidRPr="005C3E22" w:rsidRDefault="005C3E22">
            <w:pPr>
              <w:pStyle w:val="ConsPlusNormal"/>
            </w:pPr>
          </w:p>
        </w:tc>
      </w:tr>
    </w:tbl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right"/>
        <w:outlineLvl w:val="2"/>
      </w:pPr>
      <w:r w:rsidRPr="005C3E22">
        <w:t>Приложение N 5</w:t>
      </w:r>
    </w:p>
    <w:p w:rsidR="005C3E22" w:rsidRPr="005C3E22" w:rsidRDefault="005C3E22">
      <w:pPr>
        <w:pStyle w:val="ConsPlusNormal"/>
        <w:jc w:val="right"/>
      </w:pPr>
      <w:r w:rsidRPr="005C3E22">
        <w:t>к Плану мониторинга</w:t>
      </w:r>
    </w:p>
    <w:p w:rsidR="005C3E22" w:rsidRPr="005C3E22" w:rsidRDefault="005C3E22">
      <w:pPr>
        <w:pStyle w:val="ConsPlusNormal"/>
        <w:jc w:val="right"/>
      </w:pPr>
      <w:r w:rsidRPr="005C3E22">
        <w:t>состояния и эффективности</w:t>
      </w:r>
    </w:p>
    <w:p w:rsidR="005C3E22" w:rsidRPr="005C3E22" w:rsidRDefault="005C3E22">
      <w:pPr>
        <w:pStyle w:val="ConsPlusNormal"/>
        <w:jc w:val="right"/>
      </w:pPr>
      <w:r w:rsidRPr="005C3E22">
        <w:t>противодействия коррупции</w:t>
      </w:r>
    </w:p>
    <w:p w:rsidR="005C3E22" w:rsidRPr="005C3E22" w:rsidRDefault="005C3E22">
      <w:pPr>
        <w:pStyle w:val="ConsPlusNormal"/>
        <w:jc w:val="right"/>
      </w:pPr>
      <w:r w:rsidRPr="005C3E22">
        <w:t>(антикоррупционного мониторинга)</w:t>
      </w:r>
    </w:p>
    <w:p w:rsidR="005C3E22" w:rsidRPr="005C3E22" w:rsidRDefault="005C3E22">
      <w:pPr>
        <w:pStyle w:val="ConsPlusNormal"/>
        <w:jc w:val="right"/>
      </w:pPr>
      <w:r w:rsidRPr="005C3E22">
        <w:t>в Свердловской области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both"/>
      </w:pPr>
      <w:r w:rsidRPr="005C3E22">
        <w:t>Форма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r w:rsidRPr="005C3E22">
        <w:t>СВЕДЕНИЯ</w:t>
      </w:r>
    </w:p>
    <w:p w:rsidR="005C3E22" w:rsidRPr="005C3E22" w:rsidRDefault="005C3E22">
      <w:pPr>
        <w:pStyle w:val="ConsPlusNormal"/>
        <w:jc w:val="center"/>
      </w:pPr>
      <w:r w:rsidRPr="005C3E22">
        <w:t>для расчета значений показателей эффективности исполнения</w:t>
      </w:r>
    </w:p>
    <w:p w:rsidR="005C3E22" w:rsidRPr="005C3E22" w:rsidRDefault="005C3E22">
      <w:pPr>
        <w:pStyle w:val="ConsPlusNormal"/>
        <w:jc w:val="center"/>
      </w:pPr>
      <w:r w:rsidRPr="005C3E22">
        <w:t>обязанности по представлению достоверных и полных сведений</w:t>
      </w:r>
    </w:p>
    <w:p w:rsidR="005C3E22" w:rsidRPr="005C3E22" w:rsidRDefault="005C3E22">
      <w:pPr>
        <w:pStyle w:val="ConsPlusNormal"/>
        <w:jc w:val="center"/>
      </w:pPr>
      <w:r w:rsidRPr="005C3E22">
        <w:t>о доходах, об имуществе и обязательствах имущественного</w:t>
      </w:r>
    </w:p>
    <w:p w:rsidR="005C3E22" w:rsidRPr="005C3E22" w:rsidRDefault="005C3E22">
      <w:pPr>
        <w:pStyle w:val="ConsPlusNormal"/>
        <w:jc w:val="center"/>
      </w:pPr>
      <w:r w:rsidRPr="005C3E22">
        <w:t>характера лицами, замещающими должности руководителей</w:t>
      </w:r>
    </w:p>
    <w:p w:rsidR="005C3E22" w:rsidRPr="005C3E22" w:rsidRDefault="005C3E22">
      <w:pPr>
        <w:pStyle w:val="ConsPlusNormal"/>
        <w:jc w:val="center"/>
      </w:pPr>
      <w:r w:rsidRPr="005C3E22">
        <w:t>подведомственных государственных учреждений</w:t>
      </w:r>
    </w:p>
    <w:p w:rsidR="005C3E22" w:rsidRPr="005C3E22" w:rsidRDefault="005C3E22">
      <w:pPr>
        <w:pStyle w:val="ConsPlusNormal"/>
        <w:jc w:val="center"/>
      </w:pPr>
      <w:r w:rsidRPr="005C3E22">
        <w:t>Свердловской области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r w:rsidRPr="005C3E22">
        <w:t>____________________________________________________________</w:t>
      </w:r>
    </w:p>
    <w:p w:rsidR="005C3E22" w:rsidRPr="005C3E22" w:rsidRDefault="005C3E22">
      <w:pPr>
        <w:pStyle w:val="ConsPlusNormal"/>
        <w:jc w:val="center"/>
      </w:pPr>
      <w:r w:rsidRPr="005C3E22">
        <w:t>(наименование государственного органа Свердловской области)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r w:rsidRPr="005C3E22">
        <w:lastRenderedPageBreak/>
        <w:t>____________________________________________________________</w:t>
      </w:r>
    </w:p>
    <w:p w:rsidR="005C3E22" w:rsidRPr="005C3E22" w:rsidRDefault="005C3E22">
      <w:pPr>
        <w:pStyle w:val="ConsPlusNormal"/>
        <w:jc w:val="center"/>
      </w:pPr>
      <w:r w:rsidRPr="005C3E22">
        <w:t>(указать отчетный период)</w:t>
      </w:r>
    </w:p>
    <w:p w:rsidR="005C3E22" w:rsidRPr="005C3E22" w:rsidRDefault="005C3E2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871"/>
        <w:gridCol w:w="2041"/>
        <w:gridCol w:w="1819"/>
        <w:gridCol w:w="1699"/>
        <w:gridCol w:w="1639"/>
        <w:gridCol w:w="1534"/>
        <w:gridCol w:w="2041"/>
      </w:tblGrid>
      <w:tr w:rsidR="005C3E22" w:rsidRPr="005C3E22">
        <w:tc>
          <w:tcPr>
            <w:tcW w:w="907" w:type="dxa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Номер строки</w:t>
            </w:r>
          </w:p>
        </w:tc>
        <w:tc>
          <w:tcPr>
            <w:tcW w:w="1871" w:type="dxa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Количество подведомственных государственных учреждений Свердловской области</w:t>
            </w:r>
          </w:p>
        </w:tc>
        <w:tc>
          <w:tcPr>
            <w:tcW w:w="2041" w:type="dxa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Количество лиц, замещающих должности руководителей подведомственных государственных учреждений Свердловской области, по состоянию на 30 апреля года, следующего за отчетным периодом</w:t>
            </w:r>
          </w:p>
        </w:tc>
        <w:tc>
          <w:tcPr>
            <w:tcW w:w="8732" w:type="dxa"/>
            <w:gridSpan w:val="5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Количество руководителей подведомственных государственных учреждений Свердловской области</w:t>
            </w:r>
          </w:p>
        </w:tc>
      </w:tr>
      <w:tr w:rsidR="005C3E22" w:rsidRPr="005C3E22">
        <w:tc>
          <w:tcPr>
            <w:tcW w:w="907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871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41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819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представивших сведения о доходах, об имуществе и обязательствах имущественного характера за отчетный период (далее - сведения)</w:t>
            </w:r>
          </w:p>
        </w:tc>
        <w:tc>
          <w:tcPr>
            <w:tcW w:w="1699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не представивших сведения</w:t>
            </w:r>
          </w:p>
        </w:tc>
        <w:tc>
          <w:tcPr>
            <w:tcW w:w="1639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нарушивших срок представления сведений</w:t>
            </w:r>
          </w:p>
        </w:tc>
        <w:tc>
          <w:tcPr>
            <w:tcW w:w="1534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недостоверно и (или) неполно указавших сведения/из них уточнивших сведения</w:t>
            </w:r>
          </w:p>
        </w:tc>
        <w:tc>
          <w:tcPr>
            <w:tcW w:w="204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в отношении которых опубликованы сведения на официальном сайте государственного органа Свердловской области в информационно-телекоммуникационной сети "Интернет"</w:t>
            </w:r>
          </w:p>
        </w:tc>
      </w:tr>
      <w:tr w:rsidR="005C3E22" w:rsidRPr="005C3E22">
        <w:tc>
          <w:tcPr>
            <w:tcW w:w="907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</w:t>
            </w:r>
          </w:p>
        </w:tc>
        <w:tc>
          <w:tcPr>
            <w:tcW w:w="1871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</w:t>
            </w:r>
          </w:p>
        </w:tc>
        <w:tc>
          <w:tcPr>
            <w:tcW w:w="2041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</w:t>
            </w:r>
          </w:p>
        </w:tc>
        <w:tc>
          <w:tcPr>
            <w:tcW w:w="1819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</w:t>
            </w:r>
          </w:p>
        </w:tc>
        <w:tc>
          <w:tcPr>
            <w:tcW w:w="1699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5</w:t>
            </w:r>
          </w:p>
        </w:tc>
        <w:tc>
          <w:tcPr>
            <w:tcW w:w="1639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6</w:t>
            </w:r>
          </w:p>
        </w:tc>
        <w:tc>
          <w:tcPr>
            <w:tcW w:w="1534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7</w:t>
            </w:r>
          </w:p>
        </w:tc>
        <w:tc>
          <w:tcPr>
            <w:tcW w:w="204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8</w:t>
            </w:r>
          </w:p>
        </w:tc>
      </w:tr>
      <w:tr w:rsidR="005C3E22" w:rsidRPr="005C3E22">
        <w:tc>
          <w:tcPr>
            <w:tcW w:w="907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819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699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639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53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41" w:type="dxa"/>
          </w:tcPr>
          <w:p w:rsidR="005C3E22" w:rsidRPr="005C3E22" w:rsidRDefault="005C3E22">
            <w:pPr>
              <w:pStyle w:val="ConsPlusNormal"/>
            </w:pPr>
          </w:p>
        </w:tc>
      </w:tr>
    </w:tbl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right"/>
        <w:outlineLvl w:val="3"/>
      </w:pPr>
      <w:r w:rsidRPr="005C3E22">
        <w:t>Продолжение таблицы</w:t>
      </w:r>
    </w:p>
    <w:p w:rsidR="005C3E22" w:rsidRPr="005C3E22" w:rsidRDefault="005C3E2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8"/>
        <w:gridCol w:w="3231"/>
        <w:gridCol w:w="3231"/>
        <w:gridCol w:w="3231"/>
      </w:tblGrid>
      <w:tr w:rsidR="005C3E22" w:rsidRPr="005C3E22">
        <w:tc>
          <w:tcPr>
            <w:tcW w:w="3898" w:type="dxa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Количество проведенных проверок достоверности и полноты сведений, представленных руководителями подведомственных государственных учреждений Свердловской области</w:t>
            </w:r>
          </w:p>
        </w:tc>
        <w:tc>
          <w:tcPr>
            <w:tcW w:w="9693" w:type="dxa"/>
            <w:gridSpan w:val="3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Количество руководителей подведомственных государственных учреждений Свердловской области, привлеченных к ответственности</w:t>
            </w:r>
          </w:p>
        </w:tc>
      </w:tr>
      <w:tr w:rsidR="005C3E22" w:rsidRPr="005C3E22">
        <w:tc>
          <w:tcPr>
            <w:tcW w:w="3898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23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за непредставление сведений</w:t>
            </w:r>
          </w:p>
        </w:tc>
        <w:tc>
          <w:tcPr>
            <w:tcW w:w="323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за представление недостоверных и (или) неполных сведений</w:t>
            </w:r>
          </w:p>
        </w:tc>
        <w:tc>
          <w:tcPr>
            <w:tcW w:w="323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за нарушение сроков представления сведений *</w:t>
            </w:r>
          </w:p>
        </w:tc>
      </w:tr>
      <w:tr w:rsidR="005C3E22" w:rsidRPr="005C3E22">
        <w:tc>
          <w:tcPr>
            <w:tcW w:w="3898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9</w:t>
            </w:r>
          </w:p>
        </w:tc>
        <w:tc>
          <w:tcPr>
            <w:tcW w:w="323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10</w:t>
            </w:r>
          </w:p>
        </w:tc>
        <w:tc>
          <w:tcPr>
            <w:tcW w:w="323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11</w:t>
            </w:r>
          </w:p>
        </w:tc>
        <w:tc>
          <w:tcPr>
            <w:tcW w:w="323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12</w:t>
            </w:r>
          </w:p>
        </w:tc>
      </w:tr>
      <w:tr w:rsidR="005C3E22" w:rsidRPr="005C3E22">
        <w:tc>
          <w:tcPr>
            <w:tcW w:w="3898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23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23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231" w:type="dxa"/>
          </w:tcPr>
          <w:p w:rsidR="005C3E22" w:rsidRPr="005C3E22" w:rsidRDefault="005C3E22">
            <w:pPr>
              <w:pStyle w:val="ConsPlusNormal"/>
            </w:pPr>
          </w:p>
        </w:tc>
      </w:tr>
    </w:tbl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ind w:firstLine="540"/>
        <w:jc w:val="both"/>
      </w:pPr>
      <w:r w:rsidRPr="005C3E22">
        <w:t>--------------------------------</w:t>
      </w:r>
    </w:p>
    <w:p w:rsidR="005C3E22" w:rsidRPr="005C3E22" w:rsidRDefault="005C3E22">
      <w:pPr>
        <w:pStyle w:val="ConsPlusNormal"/>
        <w:spacing w:before="220"/>
        <w:ind w:firstLine="540"/>
        <w:jc w:val="both"/>
      </w:pPr>
      <w:r w:rsidRPr="005C3E22">
        <w:t xml:space="preserve">* </w:t>
      </w:r>
      <w:proofErr w:type="gramStart"/>
      <w:r w:rsidRPr="005C3E22">
        <w:t>В</w:t>
      </w:r>
      <w:proofErr w:type="gramEnd"/>
      <w:r w:rsidRPr="005C3E22">
        <w:t xml:space="preserve"> пояснительной записке к форме 6 приводятся данные о конкретных лицах, допустивших нарушения, допущенных ими нарушениях и примененных в отношении них мерах дисциплинарной ответственности.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right"/>
        <w:outlineLvl w:val="2"/>
      </w:pPr>
      <w:r w:rsidRPr="005C3E22">
        <w:t>Приложение N 6</w:t>
      </w:r>
    </w:p>
    <w:p w:rsidR="005C3E22" w:rsidRPr="005C3E22" w:rsidRDefault="005C3E22">
      <w:pPr>
        <w:pStyle w:val="ConsPlusNormal"/>
        <w:jc w:val="right"/>
      </w:pPr>
      <w:r w:rsidRPr="005C3E22">
        <w:t>к Плану мониторинга</w:t>
      </w:r>
    </w:p>
    <w:p w:rsidR="005C3E22" w:rsidRPr="005C3E22" w:rsidRDefault="005C3E22">
      <w:pPr>
        <w:pStyle w:val="ConsPlusNormal"/>
        <w:jc w:val="right"/>
      </w:pPr>
      <w:r w:rsidRPr="005C3E22">
        <w:t>состояния и эффективности</w:t>
      </w:r>
    </w:p>
    <w:p w:rsidR="005C3E22" w:rsidRPr="005C3E22" w:rsidRDefault="005C3E22">
      <w:pPr>
        <w:pStyle w:val="ConsPlusNormal"/>
        <w:jc w:val="right"/>
      </w:pPr>
      <w:r w:rsidRPr="005C3E22">
        <w:t>противодействия коррупции</w:t>
      </w:r>
    </w:p>
    <w:p w:rsidR="005C3E22" w:rsidRPr="005C3E22" w:rsidRDefault="005C3E22">
      <w:pPr>
        <w:pStyle w:val="ConsPlusNormal"/>
        <w:jc w:val="right"/>
      </w:pPr>
      <w:r w:rsidRPr="005C3E22">
        <w:t>(антикоррупционного мониторинга)</w:t>
      </w:r>
    </w:p>
    <w:p w:rsidR="005C3E22" w:rsidRPr="005C3E22" w:rsidRDefault="005C3E22">
      <w:pPr>
        <w:pStyle w:val="ConsPlusNormal"/>
        <w:jc w:val="right"/>
      </w:pPr>
      <w:r w:rsidRPr="005C3E22">
        <w:t>в Свердловской области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both"/>
      </w:pPr>
      <w:r w:rsidRPr="005C3E22">
        <w:t>Форма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bookmarkStart w:id="9" w:name="P762"/>
      <w:bookmarkEnd w:id="9"/>
      <w:r w:rsidRPr="005C3E22">
        <w:t>ПОЯСНИТЕЛЬНАЯ ЗАПИСКА</w:t>
      </w:r>
    </w:p>
    <w:p w:rsidR="005C3E22" w:rsidRPr="005C3E22" w:rsidRDefault="005C3E22">
      <w:pPr>
        <w:pStyle w:val="ConsPlusNormal"/>
        <w:jc w:val="center"/>
      </w:pPr>
      <w:r w:rsidRPr="005C3E22">
        <w:t>к сведениям для расчета значений показателей эффективности</w:t>
      </w:r>
    </w:p>
    <w:p w:rsidR="005C3E22" w:rsidRPr="005C3E22" w:rsidRDefault="005C3E22">
      <w:pPr>
        <w:pStyle w:val="ConsPlusNormal"/>
        <w:jc w:val="center"/>
      </w:pPr>
      <w:r w:rsidRPr="005C3E22">
        <w:t>исполнения руководителями государственных учреждений</w:t>
      </w:r>
    </w:p>
    <w:p w:rsidR="005C3E22" w:rsidRPr="005C3E22" w:rsidRDefault="005C3E22">
      <w:pPr>
        <w:pStyle w:val="ConsPlusNormal"/>
        <w:jc w:val="center"/>
      </w:pPr>
      <w:r w:rsidRPr="005C3E22">
        <w:t>Свердловской области обязанности по представлению</w:t>
      </w:r>
    </w:p>
    <w:p w:rsidR="005C3E22" w:rsidRPr="005C3E22" w:rsidRDefault="005C3E22">
      <w:pPr>
        <w:pStyle w:val="ConsPlusNormal"/>
        <w:jc w:val="center"/>
      </w:pPr>
      <w:r w:rsidRPr="005C3E22">
        <w:t>достоверных и полных сведений о доходах, расходах,</w:t>
      </w:r>
    </w:p>
    <w:p w:rsidR="005C3E22" w:rsidRPr="005C3E22" w:rsidRDefault="005C3E22">
      <w:pPr>
        <w:pStyle w:val="ConsPlusNormal"/>
        <w:jc w:val="center"/>
      </w:pPr>
      <w:r w:rsidRPr="005C3E22">
        <w:t>об имуществе и обязательствах имущественного характера</w:t>
      </w:r>
    </w:p>
    <w:p w:rsidR="005C3E22" w:rsidRPr="005C3E22" w:rsidRDefault="005C3E22">
      <w:pPr>
        <w:pStyle w:val="ConsPlusNormal"/>
        <w:jc w:val="center"/>
      </w:pPr>
      <w:r w:rsidRPr="005C3E22">
        <w:t>за отчетный период</w:t>
      </w:r>
    </w:p>
    <w:p w:rsidR="005C3E22" w:rsidRPr="005C3E22" w:rsidRDefault="005C3E2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778"/>
        <w:gridCol w:w="2381"/>
        <w:gridCol w:w="1474"/>
        <w:gridCol w:w="1754"/>
        <w:gridCol w:w="2041"/>
        <w:gridCol w:w="2268"/>
      </w:tblGrid>
      <w:tr w:rsidR="005C3E22" w:rsidRPr="005C3E22">
        <w:tc>
          <w:tcPr>
            <w:tcW w:w="907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Номер строки</w:t>
            </w:r>
          </w:p>
        </w:tc>
        <w:tc>
          <w:tcPr>
            <w:tcW w:w="2778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Фамилия, имя, отчество руководителя государственного учреждения Свердловской области</w:t>
            </w:r>
          </w:p>
        </w:tc>
        <w:tc>
          <w:tcPr>
            <w:tcW w:w="238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 xml:space="preserve">Замещаемая должность, наименование государственного учреждения </w:t>
            </w:r>
            <w:r w:rsidRPr="005C3E22">
              <w:lastRenderedPageBreak/>
              <w:t>Свердловской области</w:t>
            </w:r>
          </w:p>
        </w:tc>
        <w:tc>
          <w:tcPr>
            <w:tcW w:w="1474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>Выявленное нарушение</w:t>
            </w:r>
          </w:p>
        </w:tc>
        <w:tc>
          <w:tcPr>
            <w:tcW w:w="1754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Установленные причины нарушения</w:t>
            </w:r>
          </w:p>
        </w:tc>
        <w:tc>
          <w:tcPr>
            <w:tcW w:w="204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Принятые меры дисциплинарной ответственности</w:t>
            </w:r>
          </w:p>
        </w:tc>
        <w:tc>
          <w:tcPr>
            <w:tcW w:w="2268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Реквизиты судебного решения в случае отмены судом меры дисциплинарной ответственности</w:t>
            </w:r>
          </w:p>
        </w:tc>
      </w:tr>
      <w:tr w:rsidR="005C3E22" w:rsidRPr="005C3E22">
        <w:tc>
          <w:tcPr>
            <w:tcW w:w="907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</w:t>
            </w:r>
          </w:p>
        </w:tc>
        <w:tc>
          <w:tcPr>
            <w:tcW w:w="2778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</w:t>
            </w:r>
          </w:p>
        </w:tc>
        <w:tc>
          <w:tcPr>
            <w:tcW w:w="238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</w:t>
            </w:r>
          </w:p>
        </w:tc>
        <w:tc>
          <w:tcPr>
            <w:tcW w:w="1474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</w:t>
            </w:r>
          </w:p>
        </w:tc>
        <w:tc>
          <w:tcPr>
            <w:tcW w:w="1754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5</w:t>
            </w:r>
          </w:p>
        </w:tc>
        <w:tc>
          <w:tcPr>
            <w:tcW w:w="204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6</w:t>
            </w:r>
          </w:p>
        </w:tc>
        <w:tc>
          <w:tcPr>
            <w:tcW w:w="2268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7</w:t>
            </w:r>
          </w:p>
        </w:tc>
      </w:tr>
      <w:tr w:rsidR="005C3E22" w:rsidRPr="005C3E22">
        <w:tc>
          <w:tcPr>
            <w:tcW w:w="907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778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381" w:type="dxa"/>
            <w:vAlign w:val="bottom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47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5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4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268" w:type="dxa"/>
          </w:tcPr>
          <w:p w:rsidR="005C3E22" w:rsidRPr="005C3E22" w:rsidRDefault="005C3E22">
            <w:pPr>
              <w:pStyle w:val="ConsPlusNormal"/>
            </w:pPr>
          </w:p>
        </w:tc>
      </w:tr>
    </w:tbl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right"/>
        <w:outlineLvl w:val="2"/>
      </w:pPr>
      <w:r w:rsidRPr="005C3E22">
        <w:t>Приложение N 7</w:t>
      </w:r>
    </w:p>
    <w:p w:rsidR="005C3E22" w:rsidRPr="005C3E22" w:rsidRDefault="005C3E22">
      <w:pPr>
        <w:pStyle w:val="ConsPlusNormal"/>
        <w:jc w:val="right"/>
      </w:pPr>
      <w:r w:rsidRPr="005C3E22">
        <w:t>к Плану мониторинга</w:t>
      </w:r>
    </w:p>
    <w:p w:rsidR="005C3E22" w:rsidRPr="005C3E22" w:rsidRDefault="005C3E22">
      <w:pPr>
        <w:pStyle w:val="ConsPlusNormal"/>
        <w:jc w:val="right"/>
      </w:pPr>
      <w:r w:rsidRPr="005C3E22">
        <w:t>состояния и эффективности</w:t>
      </w:r>
    </w:p>
    <w:p w:rsidR="005C3E22" w:rsidRPr="005C3E22" w:rsidRDefault="005C3E22">
      <w:pPr>
        <w:pStyle w:val="ConsPlusNormal"/>
        <w:jc w:val="right"/>
      </w:pPr>
      <w:r w:rsidRPr="005C3E22">
        <w:t>противодействия коррупции</w:t>
      </w:r>
    </w:p>
    <w:p w:rsidR="005C3E22" w:rsidRPr="005C3E22" w:rsidRDefault="005C3E22">
      <w:pPr>
        <w:pStyle w:val="ConsPlusNormal"/>
        <w:jc w:val="right"/>
      </w:pPr>
      <w:r w:rsidRPr="005C3E22">
        <w:t>(антикоррупционного мониторинга)</w:t>
      </w:r>
    </w:p>
    <w:p w:rsidR="005C3E22" w:rsidRPr="005C3E22" w:rsidRDefault="005C3E22">
      <w:pPr>
        <w:pStyle w:val="ConsPlusNormal"/>
        <w:jc w:val="right"/>
      </w:pPr>
      <w:r w:rsidRPr="005C3E22">
        <w:t>в Свердловской области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both"/>
      </w:pPr>
      <w:r w:rsidRPr="005C3E22">
        <w:t>Форма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bookmarkStart w:id="10" w:name="P805"/>
      <w:bookmarkEnd w:id="10"/>
      <w:r w:rsidRPr="005C3E22">
        <w:t>ОБЩИЕ СВЕДЕНИЯ</w:t>
      </w:r>
    </w:p>
    <w:p w:rsidR="005C3E22" w:rsidRPr="005C3E22" w:rsidRDefault="005C3E22">
      <w:pPr>
        <w:pStyle w:val="ConsPlusNormal"/>
        <w:jc w:val="center"/>
      </w:pPr>
      <w:r w:rsidRPr="005C3E22">
        <w:t>для расчета значений показателей эффективности осуществления</w:t>
      </w:r>
    </w:p>
    <w:p w:rsidR="005C3E22" w:rsidRPr="005C3E22" w:rsidRDefault="005C3E22">
      <w:pPr>
        <w:pStyle w:val="ConsPlusNormal"/>
        <w:jc w:val="center"/>
      </w:pPr>
      <w:r w:rsidRPr="005C3E22">
        <w:t>антикоррупционного контроля за деятельностью исполнительных</w:t>
      </w:r>
    </w:p>
    <w:p w:rsidR="005C3E22" w:rsidRPr="005C3E22" w:rsidRDefault="005C3E22">
      <w:pPr>
        <w:pStyle w:val="ConsPlusNormal"/>
        <w:jc w:val="center"/>
      </w:pPr>
      <w:r w:rsidRPr="005C3E22">
        <w:t>органов государственной власти Свердловской области</w:t>
      </w:r>
    </w:p>
    <w:p w:rsidR="005C3E22" w:rsidRPr="005C3E22" w:rsidRDefault="005C3E22">
      <w:pPr>
        <w:pStyle w:val="ConsPlusNormal"/>
        <w:jc w:val="center"/>
      </w:pPr>
      <w:r w:rsidRPr="005C3E22">
        <w:t>и подведомственных им государственных организаций</w:t>
      </w:r>
    </w:p>
    <w:p w:rsidR="005C3E22" w:rsidRPr="005C3E22" w:rsidRDefault="005C3E22">
      <w:pPr>
        <w:pStyle w:val="ConsPlusNormal"/>
        <w:jc w:val="center"/>
      </w:pPr>
      <w:r w:rsidRPr="005C3E22">
        <w:t>Свердловской области, участвующих в предоставлении</w:t>
      </w:r>
    </w:p>
    <w:p w:rsidR="005C3E22" w:rsidRPr="005C3E22" w:rsidRDefault="005C3E22">
      <w:pPr>
        <w:pStyle w:val="ConsPlusNormal"/>
        <w:jc w:val="center"/>
      </w:pPr>
      <w:r w:rsidRPr="005C3E22">
        <w:t>государственных услуг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r w:rsidRPr="005C3E22">
        <w:t>____________________________________________________________</w:t>
      </w:r>
    </w:p>
    <w:p w:rsidR="005C3E22" w:rsidRPr="005C3E22" w:rsidRDefault="005C3E22">
      <w:pPr>
        <w:pStyle w:val="ConsPlusNormal"/>
        <w:jc w:val="center"/>
      </w:pPr>
      <w:r w:rsidRPr="005C3E22">
        <w:t>(указать наименование исполнительного органа</w:t>
      </w:r>
    </w:p>
    <w:p w:rsidR="005C3E22" w:rsidRPr="005C3E22" w:rsidRDefault="005C3E22">
      <w:pPr>
        <w:pStyle w:val="ConsPlusNormal"/>
        <w:jc w:val="center"/>
      </w:pPr>
      <w:r w:rsidRPr="005C3E22">
        <w:t>государственной власти Свердловской области)</w:t>
      </w:r>
    </w:p>
    <w:p w:rsidR="005C3E22" w:rsidRPr="005C3E22" w:rsidRDefault="005C3E22">
      <w:pPr>
        <w:pStyle w:val="ConsPlusNormal"/>
        <w:jc w:val="center"/>
      </w:pPr>
      <w:r w:rsidRPr="005C3E22">
        <w:t>____________________________________________________________</w:t>
      </w:r>
    </w:p>
    <w:p w:rsidR="005C3E22" w:rsidRPr="005C3E22" w:rsidRDefault="005C3E22">
      <w:pPr>
        <w:pStyle w:val="ConsPlusNormal"/>
        <w:jc w:val="center"/>
      </w:pPr>
      <w:r w:rsidRPr="005C3E22">
        <w:t>(указать отчетный период)</w:t>
      </w:r>
    </w:p>
    <w:p w:rsidR="005C3E22" w:rsidRPr="005C3E22" w:rsidRDefault="005C3E22">
      <w:pPr>
        <w:pStyle w:val="ConsPlus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8"/>
        <w:gridCol w:w="726"/>
        <w:gridCol w:w="1723"/>
        <w:gridCol w:w="1723"/>
        <w:gridCol w:w="1965"/>
        <w:gridCol w:w="2459"/>
        <w:gridCol w:w="1723"/>
        <w:gridCol w:w="2424"/>
        <w:gridCol w:w="1039"/>
      </w:tblGrid>
      <w:tr w:rsidR="005C3E22" w:rsidRPr="005C3E22" w:rsidTr="005C3E22">
        <w:tc>
          <w:tcPr>
            <w:tcW w:w="290" w:type="pct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>Номер строки</w:t>
            </w:r>
          </w:p>
        </w:tc>
        <w:tc>
          <w:tcPr>
            <w:tcW w:w="1466" w:type="pct"/>
            <w:gridSpan w:val="3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Количество государственных услуг, предоставляемых исполнительным органом государственной власти Свердловской области (далее - ИОГВ СО) и (или) подведомственными ему государственными организациями Свердловской области (далее - подведомственные организации), из них:</w:t>
            </w:r>
          </w:p>
        </w:tc>
        <w:tc>
          <w:tcPr>
            <w:tcW w:w="3243" w:type="pct"/>
            <w:gridSpan w:val="5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Общее количество заявлений (запросов) о предоставлении государственных услуг, поступивших</w:t>
            </w:r>
          </w:p>
        </w:tc>
      </w:tr>
      <w:tr w:rsidR="005C3E22" w:rsidRPr="005C3E22" w:rsidTr="005C3E22">
        <w:tc>
          <w:tcPr>
            <w:tcW w:w="290" w:type="pct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72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всего</w:t>
            </w:r>
          </w:p>
        </w:tc>
        <w:tc>
          <w:tcPr>
            <w:tcW w:w="597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количество государственных услуг, переведенных в электронный вид</w:t>
            </w:r>
          </w:p>
        </w:tc>
        <w:tc>
          <w:tcPr>
            <w:tcW w:w="597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количество государственных услуг, не подлежащих переводу в электронный вид</w:t>
            </w:r>
          </w:p>
        </w:tc>
        <w:tc>
          <w:tcPr>
            <w:tcW w:w="690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непосредственно в ИОГВ СО, предоставляющий государственную услугу, и (или) подведомственные ему организации</w:t>
            </w:r>
          </w:p>
        </w:tc>
        <w:tc>
          <w:tcPr>
            <w:tcW w:w="847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через государственное бюджетное учреждение Свердловской области "Многофункциональный центр предоставления государственных и муниципальных услуг" и его филиалы (далее - МФЦ)</w:t>
            </w:r>
          </w:p>
        </w:tc>
        <w:tc>
          <w:tcPr>
            <w:tcW w:w="672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через Единый портал государственных и муниципальных услуг (далее - единый портал)</w:t>
            </w:r>
          </w:p>
        </w:tc>
        <w:tc>
          <w:tcPr>
            <w:tcW w:w="65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в информационно-телекоммуникационной сети "Интернет" через официальный сайт ИОГВ СО, предоставляющего государственную услугу</w:t>
            </w:r>
          </w:p>
        </w:tc>
        <w:tc>
          <w:tcPr>
            <w:tcW w:w="381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иным способом</w:t>
            </w:r>
          </w:p>
        </w:tc>
      </w:tr>
      <w:tr w:rsidR="005C3E22" w:rsidRPr="005C3E22" w:rsidTr="005C3E22">
        <w:tc>
          <w:tcPr>
            <w:tcW w:w="290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</w:t>
            </w:r>
          </w:p>
        </w:tc>
        <w:tc>
          <w:tcPr>
            <w:tcW w:w="272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</w:t>
            </w:r>
          </w:p>
        </w:tc>
        <w:tc>
          <w:tcPr>
            <w:tcW w:w="597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</w:t>
            </w:r>
          </w:p>
        </w:tc>
        <w:tc>
          <w:tcPr>
            <w:tcW w:w="597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</w:t>
            </w:r>
          </w:p>
        </w:tc>
        <w:tc>
          <w:tcPr>
            <w:tcW w:w="690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5</w:t>
            </w:r>
          </w:p>
        </w:tc>
        <w:tc>
          <w:tcPr>
            <w:tcW w:w="847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6</w:t>
            </w:r>
          </w:p>
        </w:tc>
        <w:tc>
          <w:tcPr>
            <w:tcW w:w="672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7</w:t>
            </w:r>
          </w:p>
        </w:tc>
        <w:tc>
          <w:tcPr>
            <w:tcW w:w="65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8</w:t>
            </w:r>
          </w:p>
        </w:tc>
        <w:tc>
          <w:tcPr>
            <w:tcW w:w="381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9</w:t>
            </w:r>
          </w:p>
        </w:tc>
      </w:tr>
      <w:tr w:rsidR="005C3E22" w:rsidRPr="005C3E22" w:rsidTr="005C3E22">
        <w:tc>
          <w:tcPr>
            <w:tcW w:w="290" w:type="pc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72" w:type="pc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597" w:type="pc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597" w:type="pc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90" w:type="pc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847" w:type="pc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72" w:type="pc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54" w:type="pc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81" w:type="pct"/>
          </w:tcPr>
          <w:p w:rsidR="005C3E22" w:rsidRPr="005C3E22" w:rsidRDefault="005C3E22">
            <w:pPr>
              <w:pStyle w:val="ConsPlusNormal"/>
            </w:pPr>
          </w:p>
        </w:tc>
      </w:tr>
    </w:tbl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right"/>
        <w:outlineLvl w:val="3"/>
      </w:pPr>
      <w:r w:rsidRPr="005C3E22">
        <w:t>Продолжение таблицы</w:t>
      </w:r>
    </w:p>
    <w:p w:rsidR="005C3E22" w:rsidRPr="005C3E22" w:rsidRDefault="005C3E22">
      <w:pPr>
        <w:pStyle w:val="ConsPlus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4"/>
        <w:gridCol w:w="923"/>
        <w:gridCol w:w="1695"/>
        <w:gridCol w:w="5111"/>
        <w:gridCol w:w="1357"/>
      </w:tblGrid>
      <w:tr w:rsidR="005C3E22" w:rsidRPr="005C3E22" w:rsidTr="005C3E22">
        <w:tc>
          <w:tcPr>
            <w:tcW w:w="5000" w:type="pct"/>
            <w:gridSpan w:val="5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Общее количество положительных решений (выданных документов, совершенных действий), принятых по результатам предоставления государственных услуг, в отношении заявителей, из них результаты выданы</w:t>
            </w:r>
          </w:p>
        </w:tc>
      </w:tr>
      <w:tr w:rsidR="005C3E22" w:rsidRPr="005C3E22" w:rsidTr="005C3E22">
        <w:tc>
          <w:tcPr>
            <w:tcW w:w="1880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непосредственно в ИОГВ СО, предоставляющем государственную услугу, и (или) подведомственных ему организациях</w:t>
            </w:r>
          </w:p>
        </w:tc>
        <w:tc>
          <w:tcPr>
            <w:tcW w:w="317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через МФЦ</w:t>
            </w:r>
          </w:p>
        </w:tc>
        <w:tc>
          <w:tcPr>
            <w:tcW w:w="582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через единый портал</w:t>
            </w:r>
          </w:p>
        </w:tc>
        <w:tc>
          <w:tcPr>
            <w:tcW w:w="1755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в информационно-телекоммуникационной сети "Интернет" через официальный сайт ИОГВ СО, предоставляющего государственную услугу</w:t>
            </w:r>
          </w:p>
        </w:tc>
        <w:tc>
          <w:tcPr>
            <w:tcW w:w="465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иным способом</w:t>
            </w:r>
          </w:p>
        </w:tc>
      </w:tr>
      <w:tr w:rsidR="005C3E22" w:rsidRPr="005C3E22" w:rsidTr="005C3E22">
        <w:tc>
          <w:tcPr>
            <w:tcW w:w="1880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10</w:t>
            </w:r>
          </w:p>
        </w:tc>
        <w:tc>
          <w:tcPr>
            <w:tcW w:w="317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11</w:t>
            </w:r>
          </w:p>
        </w:tc>
        <w:tc>
          <w:tcPr>
            <w:tcW w:w="582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12</w:t>
            </w:r>
          </w:p>
        </w:tc>
        <w:tc>
          <w:tcPr>
            <w:tcW w:w="1755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13</w:t>
            </w:r>
          </w:p>
        </w:tc>
        <w:tc>
          <w:tcPr>
            <w:tcW w:w="465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14</w:t>
            </w:r>
          </w:p>
        </w:tc>
      </w:tr>
      <w:tr w:rsidR="005C3E22" w:rsidRPr="005C3E22" w:rsidTr="005C3E22">
        <w:tc>
          <w:tcPr>
            <w:tcW w:w="1880" w:type="pc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17" w:type="pc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582" w:type="pc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55" w:type="pc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465" w:type="pct"/>
          </w:tcPr>
          <w:p w:rsidR="005C3E22" w:rsidRPr="005C3E22" w:rsidRDefault="005C3E22">
            <w:pPr>
              <w:pStyle w:val="ConsPlusNormal"/>
            </w:pPr>
          </w:p>
        </w:tc>
      </w:tr>
    </w:tbl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right"/>
        <w:outlineLvl w:val="2"/>
      </w:pPr>
      <w:r w:rsidRPr="005C3E22">
        <w:t>Приложение N 8</w:t>
      </w:r>
    </w:p>
    <w:p w:rsidR="005C3E22" w:rsidRPr="005C3E22" w:rsidRDefault="005C3E22">
      <w:pPr>
        <w:pStyle w:val="ConsPlusNormal"/>
        <w:jc w:val="right"/>
      </w:pPr>
      <w:r w:rsidRPr="005C3E22">
        <w:t>к Плану мониторинга</w:t>
      </w:r>
    </w:p>
    <w:p w:rsidR="005C3E22" w:rsidRPr="005C3E22" w:rsidRDefault="005C3E22">
      <w:pPr>
        <w:pStyle w:val="ConsPlusNormal"/>
        <w:jc w:val="right"/>
      </w:pPr>
      <w:r w:rsidRPr="005C3E22">
        <w:t>состояния и эффективности</w:t>
      </w:r>
    </w:p>
    <w:p w:rsidR="005C3E22" w:rsidRPr="005C3E22" w:rsidRDefault="005C3E22">
      <w:pPr>
        <w:pStyle w:val="ConsPlusNormal"/>
        <w:jc w:val="right"/>
      </w:pPr>
      <w:r w:rsidRPr="005C3E22">
        <w:t>противодействия коррупции</w:t>
      </w:r>
    </w:p>
    <w:p w:rsidR="005C3E22" w:rsidRPr="005C3E22" w:rsidRDefault="005C3E22">
      <w:pPr>
        <w:pStyle w:val="ConsPlusNormal"/>
        <w:jc w:val="right"/>
      </w:pPr>
      <w:r w:rsidRPr="005C3E22">
        <w:t>(антикоррупционного мониторинга)</w:t>
      </w:r>
    </w:p>
    <w:p w:rsidR="005C3E22" w:rsidRPr="005C3E22" w:rsidRDefault="005C3E22">
      <w:pPr>
        <w:pStyle w:val="ConsPlusNormal"/>
        <w:jc w:val="right"/>
      </w:pPr>
      <w:r w:rsidRPr="005C3E22">
        <w:t>в Свердловской области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both"/>
      </w:pPr>
      <w:r w:rsidRPr="005C3E22">
        <w:t>Форма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bookmarkStart w:id="11" w:name="P881"/>
      <w:bookmarkEnd w:id="11"/>
      <w:r w:rsidRPr="005C3E22">
        <w:t>СВЕДЕНИЯ</w:t>
      </w:r>
    </w:p>
    <w:p w:rsidR="005C3E22" w:rsidRPr="005C3E22" w:rsidRDefault="005C3E22">
      <w:pPr>
        <w:pStyle w:val="ConsPlusNormal"/>
        <w:jc w:val="center"/>
      </w:pPr>
      <w:r w:rsidRPr="005C3E22">
        <w:t>для расчета значений отдельных показателей эффективности</w:t>
      </w:r>
    </w:p>
    <w:p w:rsidR="005C3E22" w:rsidRPr="005C3E22" w:rsidRDefault="005C3E22">
      <w:pPr>
        <w:pStyle w:val="ConsPlusNormal"/>
        <w:jc w:val="center"/>
      </w:pPr>
      <w:r w:rsidRPr="005C3E22">
        <w:t>осуществления антикоррупционного контроля за деятельностью</w:t>
      </w:r>
    </w:p>
    <w:p w:rsidR="005C3E22" w:rsidRPr="005C3E22" w:rsidRDefault="005C3E22">
      <w:pPr>
        <w:pStyle w:val="ConsPlusNormal"/>
        <w:jc w:val="center"/>
      </w:pPr>
      <w:r w:rsidRPr="005C3E22">
        <w:t>исполнительных органов государственной власти</w:t>
      </w:r>
    </w:p>
    <w:p w:rsidR="005C3E22" w:rsidRPr="005C3E22" w:rsidRDefault="005C3E22">
      <w:pPr>
        <w:pStyle w:val="ConsPlusNormal"/>
        <w:jc w:val="center"/>
      </w:pPr>
      <w:r w:rsidRPr="005C3E22">
        <w:t>Свердловской области и подведомственных им государственных</w:t>
      </w:r>
    </w:p>
    <w:p w:rsidR="005C3E22" w:rsidRPr="005C3E22" w:rsidRDefault="005C3E22">
      <w:pPr>
        <w:pStyle w:val="ConsPlusNormal"/>
        <w:jc w:val="center"/>
      </w:pPr>
      <w:r w:rsidRPr="005C3E22">
        <w:t>организаций Свердловской области, участвующих</w:t>
      </w:r>
    </w:p>
    <w:p w:rsidR="005C3E22" w:rsidRPr="005C3E22" w:rsidRDefault="005C3E22">
      <w:pPr>
        <w:pStyle w:val="ConsPlusNormal"/>
        <w:jc w:val="center"/>
      </w:pPr>
      <w:r w:rsidRPr="005C3E22">
        <w:t>в предоставлении государственных услуг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r w:rsidRPr="005C3E22">
        <w:t>____________________________________________________________</w:t>
      </w:r>
    </w:p>
    <w:p w:rsidR="005C3E22" w:rsidRPr="005C3E22" w:rsidRDefault="005C3E22">
      <w:pPr>
        <w:pStyle w:val="ConsPlusNormal"/>
        <w:jc w:val="center"/>
      </w:pPr>
      <w:r w:rsidRPr="005C3E22">
        <w:t>(указать наименование органа государственной власти</w:t>
      </w:r>
    </w:p>
    <w:p w:rsidR="005C3E22" w:rsidRPr="005C3E22" w:rsidRDefault="005C3E22">
      <w:pPr>
        <w:pStyle w:val="ConsPlusNormal"/>
        <w:jc w:val="center"/>
      </w:pPr>
      <w:r w:rsidRPr="005C3E22">
        <w:t>Свердловской области)</w:t>
      </w:r>
    </w:p>
    <w:p w:rsidR="005C3E22" w:rsidRPr="005C3E22" w:rsidRDefault="005C3E22">
      <w:pPr>
        <w:pStyle w:val="ConsPlusNormal"/>
        <w:jc w:val="center"/>
      </w:pPr>
      <w:r w:rsidRPr="005C3E22">
        <w:t>____________________________________________________________</w:t>
      </w:r>
    </w:p>
    <w:p w:rsidR="005C3E22" w:rsidRPr="005C3E22" w:rsidRDefault="005C3E22">
      <w:pPr>
        <w:pStyle w:val="ConsPlusNormal"/>
        <w:jc w:val="center"/>
      </w:pPr>
      <w:r w:rsidRPr="005C3E22">
        <w:t>(указать отчетный период)</w:t>
      </w:r>
    </w:p>
    <w:p w:rsidR="005C3E22" w:rsidRPr="005C3E22" w:rsidRDefault="005C3E2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64"/>
        <w:gridCol w:w="4195"/>
        <w:gridCol w:w="1721"/>
        <w:gridCol w:w="2551"/>
        <w:gridCol w:w="2721"/>
      </w:tblGrid>
      <w:tr w:rsidR="005C3E22" w:rsidRPr="005C3E22">
        <w:tc>
          <w:tcPr>
            <w:tcW w:w="907" w:type="dxa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Номер строки</w:t>
            </w:r>
          </w:p>
        </w:tc>
        <w:tc>
          <w:tcPr>
            <w:tcW w:w="5659" w:type="dxa"/>
            <w:gridSpan w:val="2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 xml:space="preserve">Общее количество жалоб на решения и действия (бездействие) исполнительного органа государственной власти Свердловской области (далее - ИОГВ СО) и подведомственных ему государственных организаций </w:t>
            </w:r>
            <w:r w:rsidRPr="005C3E22">
              <w:lastRenderedPageBreak/>
              <w:t>Свердловской, предоставляющих государственные услуги области (далее - подведомственные организации), их должностных лиц, поступивших в рамках досудебного (внесудебного) обжалования</w:t>
            </w:r>
          </w:p>
        </w:tc>
        <w:tc>
          <w:tcPr>
            <w:tcW w:w="4272" w:type="dxa"/>
            <w:gridSpan w:val="2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 xml:space="preserve">Общее количество обращений в суд об обжаловании нарушений при предоставлении государственных услуг ИОГВ СО и подведомственными </w:t>
            </w:r>
            <w:r w:rsidRPr="005C3E22">
              <w:lastRenderedPageBreak/>
              <w:t>организациями, их должностными лицами</w:t>
            </w:r>
          </w:p>
        </w:tc>
        <w:tc>
          <w:tcPr>
            <w:tcW w:w="2721" w:type="dxa"/>
            <w:vMerge w:val="restar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 xml:space="preserve">Общее количество случаев привлечения ИОГВ СО и подведомственных организаций, их </w:t>
            </w:r>
            <w:r w:rsidRPr="005C3E22">
              <w:lastRenderedPageBreak/>
              <w:t>должностных лиц к административной ответственности за нарушения при предоставлении государственных услуг/из них ИОГВ СО и его должностных лиц</w:t>
            </w:r>
          </w:p>
        </w:tc>
      </w:tr>
      <w:tr w:rsidR="005C3E22" w:rsidRPr="005C3E22">
        <w:tc>
          <w:tcPr>
            <w:tcW w:w="907" w:type="dxa"/>
            <w:vMerge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464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всего/из них на ИОГВ СО</w:t>
            </w:r>
          </w:p>
        </w:tc>
        <w:tc>
          <w:tcPr>
            <w:tcW w:w="4195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общее количество удовлетворенных жалоб/из них на ИОГВ СО и его должностных лиц</w:t>
            </w:r>
          </w:p>
        </w:tc>
        <w:tc>
          <w:tcPr>
            <w:tcW w:w="172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всего/из них нарушений ИОГВ СО</w:t>
            </w:r>
          </w:p>
        </w:tc>
        <w:tc>
          <w:tcPr>
            <w:tcW w:w="255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общее количество удовлетворенных судами требований об обжаловании нарушений/из них нарушений ИОГВ СО</w:t>
            </w:r>
          </w:p>
        </w:tc>
        <w:tc>
          <w:tcPr>
            <w:tcW w:w="2721" w:type="dxa"/>
            <w:vMerge/>
          </w:tcPr>
          <w:p w:rsidR="005C3E22" w:rsidRPr="005C3E22" w:rsidRDefault="005C3E22">
            <w:pPr>
              <w:pStyle w:val="ConsPlusNormal"/>
            </w:pPr>
          </w:p>
        </w:tc>
      </w:tr>
      <w:tr w:rsidR="005C3E22" w:rsidRPr="005C3E22">
        <w:tc>
          <w:tcPr>
            <w:tcW w:w="907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</w:t>
            </w:r>
          </w:p>
        </w:tc>
        <w:tc>
          <w:tcPr>
            <w:tcW w:w="1464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</w:t>
            </w:r>
          </w:p>
        </w:tc>
        <w:tc>
          <w:tcPr>
            <w:tcW w:w="4195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</w:t>
            </w:r>
          </w:p>
        </w:tc>
        <w:tc>
          <w:tcPr>
            <w:tcW w:w="172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</w:t>
            </w:r>
          </w:p>
        </w:tc>
        <w:tc>
          <w:tcPr>
            <w:tcW w:w="255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5</w:t>
            </w:r>
          </w:p>
        </w:tc>
        <w:tc>
          <w:tcPr>
            <w:tcW w:w="272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6</w:t>
            </w:r>
          </w:p>
        </w:tc>
      </w:tr>
      <w:tr w:rsidR="005C3E22" w:rsidRPr="005C3E22">
        <w:tc>
          <w:tcPr>
            <w:tcW w:w="907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46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4195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2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55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721" w:type="dxa"/>
          </w:tcPr>
          <w:p w:rsidR="005C3E22" w:rsidRPr="005C3E22" w:rsidRDefault="005C3E22">
            <w:pPr>
              <w:pStyle w:val="ConsPlusNormal"/>
            </w:pPr>
          </w:p>
        </w:tc>
      </w:tr>
    </w:tbl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right"/>
        <w:outlineLvl w:val="3"/>
      </w:pPr>
      <w:r w:rsidRPr="005C3E22">
        <w:t>Продолжение таблицы</w:t>
      </w:r>
    </w:p>
    <w:p w:rsidR="005C3E22" w:rsidRPr="005C3E22" w:rsidRDefault="005C3E2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2154"/>
        <w:gridCol w:w="2211"/>
        <w:gridCol w:w="2494"/>
        <w:gridCol w:w="2551"/>
      </w:tblGrid>
      <w:tr w:rsidR="005C3E22" w:rsidRPr="005C3E22">
        <w:tc>
          <w:tcPr>
            <w:tcW w:w="2098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Количество сотрудников ИОГВ СО, уполномоченных на непосредственное взаимодействие с заявителями при предоставлении государственных услуг (прием документов, выдача результатов, консультирование и иное)</w:t>
            </w:r>
          </w:p>
        </w:tc>
        <w:tc>
          <w:tcPr>
            <w:tcW w:w="2098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 xml:space="preserve">Количество рабочих мест сотрудников ИОГВ СО, уполномоченных на непосредственное взаимодействие с заявителями при предоставлении государственных услуг, оборудованных системами аудио- и (или) видеозаписи в целях противодействия </w:t>
            </w:r>
            <w:r w:rsidRPr="005C3E22">
              <w:lastRenderedPageBreak/>
              <w:t>коррупции</w:t>
            </w:r>
          </w:p>
        </w:tc>
        <w:tc>
          <w:tcPr>
            <w:tcW w:w="2154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 xml:space="preserve">Количество сотрудников подведомственных ИОГВ СО организаций, уполномоченных на непосредственное взаимодействие с заявителями при предоставлении государственных услуг (прием документов, выдача результатов, консультирование и </w:t>
            </w:r>
            <w:r w:rsidRPr="005C3E22">
              <w:lastRenderedPageBreak/>
              <w:t>иное)</w:t>
            </w:r>
          </w:p>
        </w:tc>
        <w:tc>
          <w:tcPr>
            <w:tcW w:w="221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 xml:space="preserve">Количество рабочих мест сотрудников подведомственных ИОГВ СО организаций, уполномоченных на непосредственное взаимодействие с заявителями при предоставлении государственных услуг, оборудованных системами аудио- и (или) видеозаписи в целях </w:t>
            </w:r>
            <w:r w:rsidRPr="005C3E22">
              <w:lastRenderedPageBreak/>
              <w:t>противодействия коррупции</w:t>
            </w:r>
          </w:p>
        </w:tc>
        <w:tc>
          <w:tcPr>
            <w:tcW w:w="2494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>Наличие бесконтактного способа предоставления государственных услуг, предусматривающего наличие единых мест приема и выдачи документов без взаимодействия с должностным лицом, непосредственно предоставляющим государственные услуги, в помещении, занимаемом ИОГВ СО</w:t>
            </w:r>
          </w:p>
        </w:tc>
        <w:tc>
          <w:tcPr>
            <w:tcW w:w="255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 xml:space="preserve">Наличие бесконтактного способа предоставления государственных услуг, предусматривающего наличие единых мест приема и выдачи документов без взаимодействия с должностным лицом, непосредственно предоставляющим государственные услуги, в помещении, занимаемом подведомственной ИОГВ </w:t>
            </w:r>
            <w:r w:rsidRPr="005C3E22">
              <w:lastRenderedPageBreak/>
              <w:t>СО организацией</w:t>
            </w:r>
          </w:p>
        </w:tc>
      </w:tr>
      <w:tr w:rsidR="005C3E22" w:rsidRPr="005C3E22">
        <w:tc>
          <w:tcPr>
            <w:tcW w:w="2098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7</w:t>
            </w:r>
          </w:p>
        </w:tc>
        <w:tc>
          <w:tcPr>
            <w:tcW w:w="2098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8</w:t>
            </w:r>
          </w:p>
        </w:tc>
        <w:tc>
          <w:tcPr>
            <w:tcW w:w="2154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9</w:t>
            </w:r>
          </w:p>
        </w:tc>
        <w:tc>
          <w:tcPr>
            <w:tcW w:w="221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10</w:t>
            </w:r>
          </w:p>
        </w:tc>
        <w:tc>
          <w:tcPr>
            <w:tcW w:w="2494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11</w:t>
            </w:r>
          </w:p>
        </w:tc>
        <w:tc>
          <w:tcPr>
            <w:tcW w:w="255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12</w:t>
            </w:r>
          </w:p>
        </w:tc>
      </w:tr>
      <w:tr w:rsidR="005C3E22" w:rsidRPr="005C3E22">
        <w:tc>
          <w:tcPr>
            <w:tcW w:w="2098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098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15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21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494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2551" w:type="dxa"/>
          </w:tcPr>
          <w:p w:rsidR="005C3E22" w:rsidRPr="005C3E22" w:rsidRDefault="005C3E22">
            <w:pPr>
              <w:pStyle w:val="ConsPlusNormal"/>
            </w:pPr>
          </w:p>
        </w:tc>
      </w:tr>
    </w:tbl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right"/>
        <w:outlineLvl w:val="2"/>
      </w:pPr>
      <w:r w:rsidRPr="005C3E22">
        <w:t>Приложение N 9</w:t>
      </w:r>
    </w:p>
    <w:p w:rsidR="005C3E22" w:rsidRPr="005C3E22" w:rsidRDefault="005C3E22">
      <w:pPr>
        <w:pStyle w:val="ConsPlusNormal"/>
        <w:jc w:val="right"/>
      </w:pPr>
      <w:r w:rsidRPr="005C3E22">
        <w:t>к Плану мониторинга</w:t>
      </w:r>
    </w:p>
    <w:p w:rsidR="005C3E22" w:rsidRPr="005C3E22" w:rsidRDefault="005C3E22">
      <w:pPr>
        <w:pStyle w:val="ConsPlusNormal"/>
        <w:jc w:val="right"/>
      </w:pPr>
      <w:r w:rsidRPr="005C3E22">
        <w:t>состояния и эффективности</w:t>
      </w:r>
    </w:p>
    <w:p w:rsidR="005C3E22" w:rsidRPr="005C3E22" w:rsidRDefault="005C3E22">
      <w:pPr>
        <w:pStyle w:val="ConsPlusNormal"/>
        <w:jc w:val="right"/>
      </w:pPr>
      <w:r w:rsidRPr="005C3E22">
        <w:t>противодействия коррупции</w:t>
      </w:r>
    </w:p>
    <w:p w:rsidR="005C3E22" w:rsidRPr="005C3E22" w:rsidRDefault="005C3E22">
      <w:pPr>
        <w:pStyle w:val="ConsPlusNormal"/>
        <w:jc w:val="right"/>
      </w:pPr>
      <w:r w:rsidRPr="005C3E22">
        <w:t>(антикоррупционного мониторинга)</w:t>
      </w:r>
    </w:p>
    <w:p w:rsidR="005C3E22" w:rsidRPr="005C3E22" w:rsidRDefault="005C3E22">
      <w:pPr>
        <w:pStyle w:val="ConsPlusNormal"/>
        <w:jc w:val="right"/>
      </w:pPr>
      <w:r w:rsidRPr="005C3E22">
        <w:t>в Свердловской области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both"/>
      </w:pPr>
      <w:r w:rsidRPr="005C3E22">
        <w:t>Форма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bookmarkStart w:id="12" w:name="P950"/>
      <w:bookmarkEnd w:id="12"/>
      <w:r w:rsidRPr="005C3E22">
        <w:t>ОБЩИЕ СВЕДЕНИЯ</w:t>
      </w:r>
    </w:p>
    <w:p w:rsidR="005C3E22" w:rsidRPr="005C3E22" w:rsidRDefault="005C3E22">
      <w:pPr>
        <w:pStyle w:val="ConsPlusNormal"/>
        <w:jc w:val="center"/>
      </w:pPr>
      <w:r w:rsidRPr="005C3E22">
        <w:t>для расчета значений показателей эффективности осуществления</w:t>
      </w:r>
    </w:p>
    <w:p w:rsidR="005C3E22" w:rsidRPr="005C3E22" w:rsidRDefault="005C3E22">
      <w:pPr>
        <w:pStyle w:val="ConsPlusNormal"/>
        <w:jc w:val="center"/>
      </w:pPr>
      <w:r w:rsidRPr="005C3E22">
        <w:t>антикоррупционного контроля за расходованием средств</w:t>
      </w:r>
    </w:p>
    <w:p w:rsidR="005C3E22" w:rsidRPr="005C3E22" w:rsidRDefault="005C3E22">
      <w:pPr>
        <w:pStyle w:val="ConsPlusNormal"/>
        <w:jc w:val="center"/>
      </w:pPr>
      <w:r w:rsidRPr="005C3E22">
        <w:t>областного бюджета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r w:rsidRPr="005C3E22">
        <w:t>____________________________________________________________</w:t>
      </w:r>
    </w:p>
    <w:p w:rsidR="005C3E22" w:rsidRPr="005C3E22" w:rsidRDefault="005C3E22">
      <w:pPr>
        <w:pStyle w:val="ConsPlusNormal"/>
        <w:jc w:val="center"/>
      </w:pPr>
      <w:r w:rsidRPr="005C3E22">
        <w:t>(указать наименование государственного органа</w:t>
      </w:r>
    </w:p>
    <w:p w:rsidR="005C3E22" w:rsidRPr="005C3E22" w:rsidRDefault="005C3E22">
      <w:pPr>
        <w:pStyle w:val="ConsPlusNormal"/>
        <w:jc w:val="center"/>
      </w:pPr>
      <w:r w:rsidRPr="005C3E22">
        <w:t>Свердловской области)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r w:rsidRPr="005C3E22">
        <w:t>____________________________________________________________</w:t>
      </w:r>
    </w:p>
    <w:p w:rsidR="005C3E22" w:rsidRPr="005C3E22" w:rsidRDefault="005C3E22">
      <w:pPr>
        <w:pStyle w:val="ConsPlusNormal"/>
        <w:jc w:val="center"/>
      </w:pPr>
      <w:r w:rsidRPr="005C3E22">
        <w:t>(указать отчетный период)</w:t>
      </w:r>
    </w:p>
    <w:p w:rsidR="005C3E22" w:rsidRPr="005C3E22" w:rsidRDefault="005C3E2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458"/>
        <w:gridCol w:w="3118"/>
        <w:gridCol w:w="3118"/>
        <w:gridCol w:w="3005"/>
      </w:tblGrid>
      <w:tr w:rsidR="005C3E22" w:rsidRPr="005C3E22">
        <w:tc>
          <w:tcPr>
            <w:tcW w:w="907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 xml:space="preserve">Номер </w:t>
            </w:r>
            <w:r w:rsidRPr="005C3E22">
              <w:lastRenderedPageBreak/>
              <w:t>строки</w:t>
            </w:r>
          </w:p>
        </w:tc>
        <w:tc>
          <w:tcPr>
            <w:tcW w:w="3458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 xml:space="preserve">Общая сумма контрактов для </w:t>
            </w:r>
            <w:r w:rsidRPr="005C3E22">
              <w:lastRenderedPageBreak/>
              <w:t>обеспечения государственных нужд Свердловской области, заключенных в отчетный период государственным органом Свердловской области и подведомственными ему государственными организациями Свердловской области (далее - подведомственные организации)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3118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 xml:space="preserve">Сумма контрактов, </w:t>
            </w:r>
            <w:r w:rsidRPr="005C3E22">
              <w:lastRenderedPageBreak/>
              <w:t>заключенных в отчетный период государственным органом Свердловской области и подведомственными организациями конкурентными способами определения поставщиков (подрядчиков, исполнителей) в соответствии с Федеральным законом от 5 апреля 2013 года N 44-ФЗ</w:t>
            </w:r>
          </w:p>
        </w:tc>
        <w:tc>
          <w:tcPr>
            <w:tcW w:w="3118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 xml:space="preserve">Общая сумма договоров, </w:t>
            </w:r>
            <w:r w:rsidRPr="005C3E22">
              <w:lastRenderedPageBreak/>
              <w:t>заключенных бюджетными и автономными учреждениями Свердловской области, в отношении которых исполнительный орган государственной власти Свердловской области осуществляет функции и полномочия учредителя в отчетный период в соответствии с Федеральным законом от 18 июля 2011 года N 223-ФЗ "О закупках товаров, работ, услуг отдельными видами юридических лиц" (далее - Федеральный закон от 18 июля 2011 года N 223-ФЗ)</w:t>
            </w:r>
          </w:p>
        </w:tc>
        <w:tc>
          <w:tcPr>
            <w:tcW w:w="3005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 xml:space="preserve">Сумма договоров, </w:t>
            </w:r>
            <w:r w:rsidRPr="005C3E22">
              <w:lastRenderedPageBreak/>
              <w:t>заключенных в отчетный период бюджетными и автономными учреждениями Свердловской области, в отношении которых исполнительный орган государственной власти Свердловской области осуществляет функции и полномочия учредителя, конкурентными способами определения поставщиков (подрядчиков, исполнителей) в соответствии с Федеральным законом от 18 июля 2011 года N 223-ФЗ</w:t>
            </w:r>
          </w:p>
        </w:tc>
      </w:tr>
      <w:tr w:rsidR="005C3E22" w:rsidRPr="005C3E22">
        <w:tc>
          <w:tcPr>
            <w:tcW w:w="907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</w:t>
            </w:r>
          </w:p>
        </w:tc>
        <w:tc>
          <w:tcPr>
            <w:tcW w:w="3458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</w:t>
            </w:r>
          </w:p>
        </w:tc>
        <w:tc>
          <w:tcPr>
            <w:tcW w:w="3118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</w:t>
            </w:r>
          </w:p>
        </w:tc>
        <w:tc>
          <w:tcPr>
            <w:tcW w:w="3118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</w:t>
            </w:r>
          </w:p>
        </w:tc>
        <w:tc>
          <w:tcPr>
            <w:tcW w:w="3005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5</w:t>
            </w:r>
          </w:p>
        </w:tc>
      </w:tr>
      <w:tr w:rsidR="005C3E22" w:rsidRPr="005C3E22">
        <w:tc>
          <w:tcPr>
            <w:tcW w:w="907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458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118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118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3005" w:type="dxa"/>
          </w:tcPr>
          <w:p w:rsidR="005C3E22" w:rsidRPr="005C3E22" w:rsidRDefault="005C3E22">
            <w:pPr>
              <w:pStyle w:val="ConsPlusNormal"/>
            </w:pPr>
          </w:p>
        </w:tc>
      </w:tr>
    </w:tbl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right"/>
        <w:outlineLvl w:val="3"/>
      </w:pPr>
      <w:r w:rsidRPr="005C3E22">
        <w:t>Продолжение таблицы</w:t>
      </w:r>
    </w:p>
    <w:p w:rsidR="005C3E22" w:rsidRPr="005C3E22" w:rsidRDefault="005C3E2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5C3E22" w:rsidRPr="005C3E22">
        <w:tc>
          <w:tcPr>
            <w:tcW w:w="6804" w:type="dxa"/>
            <w:gridSpan w:val="4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 xml:space="preserve">Количество фактов отстранения участников закупок, осуществленных государственным органом Свердловской области и подведомственными организациями, от участия в определении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следующих пунктах части 1 </w:t>
            </w:r>
            <w:r w:rsidRPr="005C3E22">
              <w:lastRenderedPageBreak/>
              <w:t>статьи 31 Федерального закона от 5 апреля 2013 года N 44-ФЗ</w:t>
            </w:r>
          </w:p>
        </w:tc>
        <w:tc>
          <w:tcPr>
            <w:tcW w:w="6804" w:type="dxa"/>
            <w:gridSpan w:val="4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>Количество фактов отказа государственного органа Свердловской области и подведомственных организаций от заключения контракта с победителем определения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следующих пунктах части 1 статьи 31 Федерального закона от 5 апреля 2013 года N 44-ФЗ</w:t>
            </w:r>
          </w:p>
        </w:tc>
      </w:tr>
      <w:tr w:rsidR="005C3E22" w:rsidRPr="005C3E22">
        <w:tc>
          <w:tcPr>
            <w:tcW w:w="170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всего</w:t>
            </w:r>
          </w:p>
        </w:tc>
        <w:tc>
          <w:tcPr>
            <w:tcW w:w="170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пункт 7</w:t>
            </w:r>
          </w:p>
        </w:tc>
        <w:tc>
          <w:tcPr>
            <w:tcW w:w="170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пункт 7.1</w:t>
            </w:r>
          </w:p>
        </w:tc>
        <w:tc>
          <w:tcPr>
            <w:tcW w:w="170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пункт 9</w:t>
            </w:r>
          </w:p>
        </w:tc>
        <w:tc>
          <w:tcPr>
            <w:tcW w:w="170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всего</w:t>
            </w:r>
          </w:p>
        </w:tc>
        <w:tc>
          <w:tcPr>
            <w:tcW w:w="170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пункт 7</w:t>
            </w:r>
          </w:p>
        </w:tc>
        <w:tc>
          <w:tcPr>
            <w:tcW w:w="170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пункт 7.1</w:t>
            </w:r>
          </w:p>
        </w:tc>
        <w:tc>
          <w:tcPr>
            <w:tcW w:w="170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пункт 9</w:t>
            </w:r>
          </w:p>
        </w:tc>
      </w:tr>
      <w:tr w:rsidR="005C3E22" w:rsidRPr="005C3E22">
        <w:tc>
          <w:tcPr>
            <w:tcW w:w="170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6</w:t>
            </w:r>
          </w:p>
        </w:tc>
        <w:tc>
          <w:tcPr>
            <w:tcW w:w="170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7</w:t>
            </w:r>
          </w:p>
        </w:tc>
        <w:tc>
          <w:tcPr>
            <w:tcW w:w="1701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8</w:t>
            </w:r>
          </w:p>
        </w:tc>
        <w:tc>
          <w:tcPr>
            <w:tcW w:w="1701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9</w:t>
            </w:r>
          </w:p>
        </w:tc>
        <w:tc>
          <w:tcPr>
            <w:tcW w:w="1701" w:type="dxa"/>
            <w:vAlign w:val="center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10</w:t>
            </w:r>
          </w:p>
        </w:tc>
        <w:tc>
          <w:tcPr>
            <w:tcW w:w="170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11</w:t>
            </w:r>
          </w:p>
        </w:tc>
        <w:tc>
          <w:tcPr>
            <w:tcW w:w="170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12</w:t>
            </w:r>
          </w:p>
        </w:tc>
        <w:tc>
          <w:tcPr>
            <w:tcW w:w="1701" w:type="dxa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13</w:t>
            </w:r>
          </w:p>
        </w:tc>
      </w:tr>
      <w:tr w:rsidR="005C3E22" w:rsidRPr="005C3E22">
        <w:tc>
          <w:tcPr>
            <w:tcW w:w="170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0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0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01" w:type="dxa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1701" w:type="dxa"/>
          </w:tcPr>
          <w:p w:rsidR="005C3E22" w:rsidRPr="005C3E22" w:rsidRDefault="005C3E22">
            <w:pPr>
              <w:pStyle w:val="ConsPlusNormal"/>
            </w:pPr>
          </w:p>
        </w:tc>
      </w:tr>
    </w:tbl>
    <w:p w:rsidR="005C3E22" w:rsidRPr="005C3E22" w:rsidRDefault="005C3E22">
      <w:pPr>
        <w:pStyle w:val="ConsPlusNormal"/>
        <w:sectPr w:rsidR="005C3E22" w:rsidRPr="005C3E2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right"/>
        <w:outlineLvl w:val="2"/>
      </w:pPr>
      <w:r w:rsidRPr="005C3E22">
        <w:t>Приложение N 10</w:t>
      </w:r>
    </w:p>
    <w:p w:rsidR="005C3E22" w:rsidRPr="005C3E22" w:rsidRDefault="005C3E22">
      <w:pPr>
        <w:pStyle w:val="ConsPlusNormal"/>
        <w:jc w:val="right"/>
      </w:pPr>
      <w:r w:rsidRPr="005C3E22">
        <w:t>к Плану мониторинга</w:t>
      </w:r>
    </w:p>
    <w:p w:rsidR="005C3E22" w:rsidRPr="005C3E22" w:rsidRDefault="005C3E22">
      <w:pPr>
        <w:pStyle w:val="ConsPlusNormal"/>
        <w:jc w:val="right"/>
      </w:pPr>
      <w:r w:rsidRPr="005C3E22">
        <w:t>состояния и эффективности</w:t>
      </w:r>
    </w:p>
    <w:p w:rsidR="005C3E22" w:rsidRPr="005C3E22" w:rsidRDefault="005C3E22">
      <w:pPr>
        <w:pStyle w:val="ConsPlusNormal"/>
        <w:jc w:val="right"/>
      </w:pPr>
      <w:r w:rsidRPr="005C3E22">
        <w:t>противодействия коррупции</w:t>
      </w:r>
    </w:p>
    <w:p w:rsidR="005C3E22" w:rsidRPr="005C3E22" w:rsidRDefault="005C3E22">
      <w:pPr>
        <w:pStyle w:val="ConsPlusNormal"/>
        <w:jc w:val="right"/>
      </w:pPr>
      <w:r w:rsidRPr="005C3E22">
        <w:t>(антикоррупционного мониторинга)</w:t>
      </w:r>
    </w:p>
    <w:p w:rsidR="005C3E22" w:rsidRPr="005C3E22" w:rsidRDefault="005C3E22">
      <w:pPr>
        <w:pStyle w:val="ConsPlusNormal"/>
        <w:jc w:val="right"/>
      </w:pPr>
      <w:r w:rsidRPr="005C3E22">
        <w:t>в Свердловской области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both"/>
      </w:pPr>
      <w:r w:rsidRPr="005C3E22">
        <w:t>Форма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bookmarkStart w:id="13" w:name="P1020"/>
      <w:bookmarkEnd w:id="13"/>
      <w:r w:rsidRPr="005C3E22">
        <w:t>СВЕДЕНИЯ</w:t>
      </w:r>
    </w:p>
    <w:p w:rsidR="005C3E22" w:rsidRPr="005C3E22" w:rsidRDefault="005C3E22">
      <w:pPr>
        <w:pStyle w:val="ConsPlusNormal"/>
        <w:jc w:val="center"/>
      </w:pPr>
      <w:r w:rsidRPr="005C3E22">
        <w:t>для расчета значений отдельных показателей эффективности</w:t>
      </w:r>
    </w:p>
    <w:p w:rsidR="005C3E22" w:rsidRPr="005C3E22" w:rsidRDefault="005C3E22">
      <w:pPr>
        <w:pStyle w:val="ConsPlusNormal"/>
        <w:jc w:val="center"/>
      </w:pPr>
      <w:r w:rsidRPr="005C3E22">
        <w:t>осуществления антикоррупционного контроля за расходованием</w:t>
      </w:r>
    </w:p>
    <w:p w:rsidR="005C3E22" w:rsidRPr="005C3E22" w:rsidRDefault="005C3E22">
      <w:pPr>
        <w:pStyle w:val="ConsPlusNormal"/>
        <w:jc w:val="center"/>
      </w:pPr>
      <w:r w:rsidRPr="005C3E22">
        <w:t>средств областного бюджета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r w:rsidRPr="005C3E22">
        <w:t>____________________________________________________________</w:t>
      </w:r>
    </w:p>
    <w:p w:rsidR="005C3E22" w:rsidRPr="005C3E22" w:rsidRDefault="005C3E22">
      <w:pPr>
        <w:pStyle w:val="ConsPlusNormal"/>
        <w:jc w:val="center"/>
      </w:pPr>
      <w:r w:rsidRPr="005C3E22">
        <w:t>(указать наименование государственного органа</w:t>
      </w:r>
    </w:p>
    <w:p w:rsidR="005C3E22" w:rsidRPr="005C3E22" w:rsidRDefault="005C3E22">
      <w:pPr>
        <w:pStyle w:val="ConsPlusNormal"/>
        <w:jc w:val="center"/>
      </w:pPr>
      <w:r w:rsidRPr="005C3E22">
        <w:t>Свердловской области)</w:t>
      </w: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jc w:val="center"/>
      </w:pPr>
      <w:r w:rsidRPr="005C3E22">
        <w:t>____________________________________________________________</w:t>
      </w:r>
    </w:p>
    <w:p w:rsidR="005C3E22" w:rsidRPr="005C3E22" w:rsidRDefault="005C3E22">
      <w:pPr>
        <w:pStyle w:val="ConsPlusNormal"/>
        <w:jc w:val="center"/>
      </w:pPr>
      <w:r w:rsidRPr="005C3E22">
        <w:t>(указать отчетный период)</w:t>
      </w:r>
    </w:p>
    <w:p w:rsidR="005C3E22" w:rsidRPr="005C3E22" w:rsidRDefault="005C3E22">
      <w:pPr>
        <w:pStyle w:val="ConsPlus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321"/>
        <w:gridCol w:w="1794"/>
        <w:gridCol w:w="1584"/>
        <w:gridCol w:w="1584"/>
        <w:gridCol w:w="2111"/>
        <w:gridCol w:w="2056"/>
        <w:gridCol w:w="2266"/>
      </w:tblGrid>
      <w:tr w:rsidR="005C3E22" w:rsidRPr="005C3E22" w:rsidTr="005C3E22">
        <w:tc>
          <w:tcPr>
            <w:tcW w:w="290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Номер строки</w:t>
            </w:r>
          </w:p>
        </w:tc>
        <w:tc>
          <w:tcPr>
            <w:tcW w:w="797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 xml:space="preserve">Количество фактов замены членов комиссий по осуществлению закупок, созданных в государственных органах Свердловской </w:t>
            </w:r>
            <w:r w:rsidRPr="005C3E22">
              <w:lastRenderedPageBreak/>
              <w:t>области и подведомственных ему государственных организациях, в связи с несоответствием членов указанной комиссии требованиям, установленным в пункте 6 статьи 39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616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 xml:space="preserve">Количество фактов уведомления заказчика в письменной форме экспертами, </w:t>
            </w:r>
            <w:r w:rsidRPr="005C3E22">
              <w:lastRenderedPageBreak/>
              <w:t>экспертными организациями о недопустимости своего участия в проведении экспертизы по основаниям, указанным в части 2 статьи 41 Федерального закона от 5 апреля 2013 года N 44-ФЗ</w:t>
            </w:r>
          </w:p>
        </w:tc>
        <w:tc>
          <w:tcPr>
            <w:tcW w:w="54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 xml:space="preserve">Количество случаев выявления заказчиком в составе экспертов, экспертных </w:t>
            </w:r>
            <w:r w:rsidRPr="005C3E22">
              <w:lastRenderedPageBreak/>
              <w:t>организаций лиц, указанных в части 2 статьи 41 Федерального закона от 5 апреля 2013 года N 44-ФЗ</w:t>
            </w:r>
          </w:p>
        </w:tc>
        <w:tc>
          <w:tcPr>
            <w:tcW w:w="54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 xml:space="preserve">Количество случаев привлечения заказчиком иных экспертов, экспертных </w:t>
            </w:r>
            <w:r w:rsidRPr="005C3E22">
              <w:lastRenderedPageBreak/>
              <w:t>организаций при выявлении в их составе лиц, указанных в части 2 статьи 41 Федерального закона от 5 апреля 2013 года N 44-ФЗ</w:t>
            </w:r>
          </w:p>
        </w:tc>
        <w:tc>
          <w:tcPr>
            <w:tcW w:w="725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 xml:space="preserve">Количество фактов признания по иску заинтересованного лица недействительными результатов определения </w:t>
            </w:r>
            <w:r w:rsidRPr="005C3E22">
              <w:lastRenderedPageBreak/>
              <w:t>поставщиков (подрядчиков, исполнителей) по причине нарушения требований статьи 46 Федерального закона от 5 апреля 2013 года N 44-ФЗ</w:t>
            </w:r>
          </w:p>
        </w:tc>
        <w:tc>
          <w:tcPr>
            <w:tcW w:w="706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lastRenderedPageBreak/>
              <w:t>Количество контрактов, признанных судом недействительными в отчетный период</w:t>
            </w:r>
          </w:p>
        </w:tc>
        <w:tc>
          <w:tcPr>
            <w:tcW w:w="779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 xml:space="preserve">Количество контрактов, признанных судом недействительными в соответствии с частью 22 статьи 34 Федерального закона </w:t>
            </w:r>
            <w:r w:rsidRPr="005C3E22">
              <w:lastRenderedPageBreak/>
              <w:t>от 5 апреля 2013 года N 44-ФЗ, в том числе по требованию контрольного органа в сфере закупок, по причине установления личной заинтересованности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</w:t>
            </w:r>
          </w:p>
        </w:tc>
      </w:tr>
      <w:tr w:rsidR="005C3E22" w:rsidRPr="005C3E22" w:rsidTr="005C3E22">
        <w:tc>
          <w:tcPr>
            <w:tcW w:w="290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1</w:t>
            </w:r>
          </w:p>
        </w:tc>
        <w:tc>
          <w:tcPr>
            <w:tcW w:w="797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2</w:t>
            </w:r>
          </w:p>
        </w:tc>
        <w:tc>
          <w:tcPr>
            <w:tcW w:w="616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3</w:t>
            </w:r>
          </w:p>
        </w:tc>
        <w:tc>
          <w:tcPr>
            <w:tcW w:w="54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4</w:t>
            </w:r>
          </w:p>
        </w:tc>
        <w:tc>
          <w:tcPr>
            <w:tcW w:w="544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5</w:t>
            </w:r>
          </w:p>
        </w:tc>
        <w:tc>
          <w:tcPr>
            <w:tcW w:w="725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6</w:t>
            </w:r>
          </w:p>
        </w:tc>
        <w:tc>
          <w:tcPr>
            <w:tcW w:w="706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7</w:t>
            </w:r>
          </w:p>
        </w:tc>
        <w:tc>
          <w:tcPr>
            <w:tcW w:w="779" w:type="pct"/>
          </w:tcPr>
          <w:p w:rsidR="005C3E22" w:rsidRPr="005C3E22" w:rsidRDefault="005C3E22">
            <w:pPr>
              <w:pStyle w:val="ConsPlusNormal"/>
              <w:jc w:val="center"/>
            </w:pPr>
            <w:r w:rsidRPr="005C3E22">
              <w:t>8</w:t>
            </w:r>
          </w:p>
        </w:tc>
      </w:tr>
      <w:tr w:rsidR="005C3E22" w:rsidRPr="005C3E22" w:rsidTr="005C3E22">
        <w:tc>
          <w:tcPr>
            <w:tcW w:w="290" w:type="pc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97" w:type="pc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616" w:type="pc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544" w:type="pc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544" w:type="pc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25" w:type="pc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06" w:type="pct"/>
          </w:tcPr>
          <w:p w:rsidR="005C3E22" w:rsidRPr="005C3E22" w:rsidRDefault="005C3E22">
            <w:pPr>
              <w:pStyle w:val="ConsPlusNormal"/>
            </w:pPr>
          </w:p>
        </w:tc>
        <w:tc>
          <w:tcPr>
            <w:tcW w:w="779" w:type="pct"/>
          </w:tcPr>
          <w:p w:rsidR="005C3E22" w:rsidRPr="005C3E22" w:rsidRDefault="005C3E22">
            <w:pPr>
              <w:pStyle w:val="ConsPlusNormal"/>
            </w:pPr>
          </w:p>
        </w:tc>
      </w:tr>
    </w:tbl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</w:pPr>
    </w:p>
    <w:p w:rsidR="005C3E22" w:rsidRPr="005C3E22" w:rsidRDefault="005C3E2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34AA" w:rsidRPr="005C3E22" w:rsidRDefault="00D634AA"/>
    <w:sectPr w:rsidR="00D634AA" w:rsidRPr="005C3E2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22"/>
    <w:rsid w:val="000C5B90"/>
    <w:rsid w:val="005C3E22"/>
    <w:rsid w:val="00D6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C5EC8-B95C-40E1-B8DE-D67E2A74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C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C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C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C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C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C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C3E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38</Pages>
  <Words>8068</Words>
  <Characters>45990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2023-03-30T10:58:00Z</dcterms:created>
  <dcterms:modified xsi:type="dcterms:W3CDTF">2023-03-30T11:01:00Z</dcterms:modified>
</cp:coreProperties>
</file>